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1F" w:rsidRDefault="0021011F" w:rsidP="00896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3DE" w:rsidRPr="00194830" w:rsidRDefault="008963DE" w:rsidP="00194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30">
        <w:rPr>
          <w:rFonts w:ascii="Times New Roman" w:hAnsi="Times New Roman" w:cs="Times New Roman"/>
          <w:b/>
          <w:sz w:val="28"/>
          <w:szCs w:val="28"/>
        </w:rPr>
        <w:t>UCHWAŁA  N</w:t>
      </w:r>
      <w:r w:rsidR="00194830" w:rsidRPr="00194830">
        <w:rPr>
          <w:rFonts w:ascii="Times New Roman" w:hAnsi="Times New Roman" w:cs="Times New Roman"/>
          <w:b/>
          <w:sz w:val="28"/>
          <w:szCs w:val="28"/>
        </w:rPr>
        <w:t>R  XL/296/2014 RADY MIASTA I GMINY BUK</w:t>
      </w:r>
    </w:p>
    <w:p w:rsidR="008963DE" w:rsidRPr="00194830" w:rsidRDefault="008963DE" w:rsidP="00896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830">
        <w:rPr>
          <w:rFonts w:ascii="Times New Roman" w:hAnsi="Times New Roman" w:cs="Times New Roman"/>
          <w:sz w:val="24"/>
          <w:szCs w:val="24"/>
        </w:rPr>
        <w:t xml:space="preserve">z dnia </w:t>
      </w:r>
      <w:r w:rsidR="00194830" w:rsidRPr="00194830">
        <w:rPr>
          <w:rFonts w:ascii="Times New Roman" w:hAnsi="Times New Roman" w:cs="Times New Roman"/>
          <w:sz w:val="24"/>
          <w:szCs w:val="24"/>
        </w:rPr>
        <w:t xml:space="preserve">25  marca </w:t>
      </w:r>
      <w:r w:rsidRPr="00194830">
        <w:rPr>
          <w:rFonts w:ascii="Times New Roman" w:hAnsi="Times New Roman" w:cs="Times New Roman"/>
          <w:sz w:val="24"/>
          <w:szCs w:val="24"/>
        </w:rPr>
        <w:t>2014 r.</w:t>
      </w:r>
    </w:p>
    <w:p w:rsidR="0021011F" w:rsidRDefault="0021011F" w:rsidP="00896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D8" w:rsidRDefault="008963DE" w:rsidP="002101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6704F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2101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704F">
        <w:rPr>
          <w:rFonts w:ascii="Times New Roman" w:hAnsi="Times New Roman" w:cs="Times New Roman"/>
          <w:b/>
          <w:sz w:val="24"/>
          <w:szCs w:val="24"/>
        </w:rPr>
        <w:t xml:space="preserve"> wyrażenia  zgody</w:t>
      </w:r>
      <w:r w:rsidR="0021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04F">
        <w:rPr>
          <w:rFonts w:ascii="Times New Roman" w:hAnsi="Times New Roman" w:cs="Times New Roman"/>
          <w:b/>
          <w:sz w:val="24"/>
          <w:szCs w:val="24"/>
        </w:rPr>
        <w:t xml:space="preserve"> na  </w:t>
      </w:r>
      <w:r w:rsidR="0021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04F">
        <w:rPr>
          <w:rFonts w:ascii="Times New Roman" w:hAnsi="Times New Roman" w:cs="Times New Roman"/>
          <w:b/>
          <w:sz w:val="24"/>
          <w:szCs w:val="24"/>
        </w:rPr>
        <w:t>podwyższenie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 kapitału</w:t>
      </w:r>
      <w:r w:rsidR="0021011F" w:rsidRPr="0021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FD8">
        <w:rPr>
          <w:rFonts w:ascii="Times New Roman" w:hAnsi="Times New Roman" w:cs="Times New Roman"/>
          <w:b/>
          <w:sz w:val="24"/>
          <w:szCs w:val="24"/>
        </w:rPr>
        <w:t>zakładowego</w:t>
      </w:r>
      <w:r w:rsidR="00E32B10" w:rsidRPr="00E3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B10">
        <w:rPr>
          <w:rFonts w:ascii="Times New Roman" w:hAnsi="Times New Roman" w:cs="Times New Roman"/>
          <w:b/>
          <w:sz w:val="24"/>
          <w:szCs w:val="24"/>
        </w:rPr>
        <w:t>Zakładu</w:t>
      </w:r>
    </w:p>
    <w:p w:rsidR="0021011F" w:rsidRDefault="002E4FD8" w:rsidP="002101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1011F">
        <w:rPr>
          <w:rFonts w:ascii="Times New Roman" w:hAnsi="Times New Roman" w:cs="Times New Roman"/>
          <w:b/>
          <w:sz w:val="24"/>
          <w:szCs w:val="24"/>
        </w:rPr>
        <w:t xml:space="preserve"> Gospodarki</w:t>
      </w:r>
      <w:r w:rsidRPr="002E4F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Komunalnej</w:t>
      </w:r>
      <w:r w:rsidRPr="002101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Spółka z  o.o.  z</w:t>
      </w:r>
      <w:r w:rsidR="00E32B10">
        <w:rPr>
          <w:rFonts w:ascii="Times New Roman" w:hAnsi="Times New Roman" w:cs="Times New Roman"/>
          <w:b/>
          <w:sz w:val="24"/>
          <w:szCs w:val="24"/>
        </w:rPr>
        <w:t xml:space="preserve">  siedzibą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E32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Buku</w:t>
      </w:r>
    </w:p>
    <w:p w:rsidR="00194830" w:rsidRDefault="00194830" w:rsidP="002101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3A9" w:rsidRPr="0021011F" w:rsidRDefault="0021011F" w:rsidP="008963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8963DE" w:rsidRDefault="008963DE" w:rsidP="00896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art.18 ust.2 pkt.9 lit. „g”  ustawy z dnia 8 marca 1990 r. o samorządzie gminnym  ( tekst jednolity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t>z.U</w:t>
      </w:r>
      <w:proofErr w:type="spellEnd"/>
      <w:r>
        <w:t xml:space="preserve">.  z </w:t>
      </w:r>
      <w:r>
        <w:rPr>
          <w:rFonts w:ascii="Times New Roman" w:hAnsi="Times New Roman" w:cs="Times New Roman"/>
          <w:sz w:val="24"/>
          <w:szCs w:val="24"/>
        </w:rPr>
        <w:t xml:space="preserve"> 2013 r. poz.594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  Rada Miasta i Gminy Buk uchwala, co następuje :</w:t>
      </w:r>
    </w:p>
    <w:p w:rsidR="000D13A9" w:rsidRDefault="000D13A9" w:rsidP="0089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3DE" w:rsidRDefault="008963DE" w:rsidP="00194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  <w:r w:rsidR="00B258CE" w:rsidRPr="00B258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Rada Miasta  i Gminy Buk wyraża  zgodę  na  podwyższenie kapitału zakładowego </w:t>
      </w:r>
      <w:r w:rsidR="0096704F">
        <w:rPr>
          <w:rFonts w:ascii="Times New Roman" w:hAnsi="Times New Roman" w:cs="Times New Roman"/>
          <w:sz w:val="24"/>
          <w:szCs w:val="24"/>
        </w:rPr>
        <w:t>Zakładu Gospodarki Komunalnej Spółka</w:t>
      </w:r>
      <w:r w:rsidR="002E4FD8">
        <w:rPr>
          <w:rFonts w:ascii="Times New Roman" w:hAnsi="Times New Roman" w:cs="Times New Roman"/>
          <w:sz w:val="24"/>
          <w:szCs w:val="24"/>
        </w:rPr>
        <w:t xml:space="preserve"> </w:t>
      </w:r>
      <w:r w:rsidR="0096704F">
        <w:rPr>
          <w:rFonts w:ascii="Times New Roman" w:hAnsi="Times New Roman" w:cs="Times New Roman"/>
          <w:sz w:val="24"/>
          <w:szCs w:val="24"/>
        </w:rPr>
        <w:t>z o.o.</w:t>
      </w:r>
      <w:r w:rsidR="002E4FD8">
        <w:rPr>
          <w:rFonts w:ascii="Times New Roman" w:hAnsi="Times New Roman" w:cs="Times New Roman"/>
          <w:sz w:val="24"/>
          <w:szCs w:val="24"/>
        </w:rPr>
        <w:t xml:space="preserve">  z</w:t>
      </w:r>
      <w:r w:rsidR="00E32B10">
        <w:rPr>
          <w:rFonts w:ascii="Times New Roman" w:hAnsi="Times New Roman" w:cs="Times New Roman"/>
          <w:sz w:val="24"/>
          <w:szCs w:val="24"/>
        </w:rPr>
        <w:t xml:space="preserve"> siedzibą </w:t>
      </w:r>
      <w:r w:rsidR="002E4FD8">
        <w:rPr>
          <w:rFonts w:ascii="Times New Roman" w:hAnsi="Times New Roman" w:cs="Times New Roman"/>
          <w:sz w:val="24"/>
          <w:szCs w:val="24"/>
        </w:rPr>
        <w:t xml:space="preserve"> w </w:t>
      </w:r>
      <w:r w:rsidR="00022175">
        <w:rPr>
          <w:rFonts w:ascii="Times New Roman" w:hAnsi="Times New Roman" w:cs="Times New Roman"/>
          <w:sz w:val="24"/>
          <w:szCs w:val="24"/>
        </w:rPr>
        <w:t xml:space="preserve"> </w:t>
      </w:r>
      <w:r w:rsidR="002E4FD8">
        <w:rPr>
          <w:rFonts w:ascii="Times New Roman" w:hAnsi="Times New Roman" w:cs="Times New Roman"/>
          <w:sz w:val="24"/>
          <w:szCs w:val="24"/>
        </w:rPr>
        <w:t>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kwotę 155.470,00 zł,  w drodze </w:t>
      </w:r>
      <w:r w:rsidR="0002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ustanowienia </w:t>
      </w:r>
      <w:r w:rsidR="00835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1.554 udziałów  o wartości</w:t>
      </w:r>
      <w:r w:rsidR="000D1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100 zł  każdy.  </w:t>
      </w:r>
    </w:p>
    <w:p w:rsidR="008357E1" w:rsidRDefault="008357E1" w:rsidP="0089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Kwota </w:t>
      </w:r>
      <w:r w:rsidR="0045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70,00 zł </w:t>
      </w:r>
      <w:r w:rsidR="0045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stanowiąca niepełny udział </w:t>
      </w:r>
      <w:r w:rsidR="0045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 przekazana na kapitał</w:t>
      </w:r>
      <w:r w:rsidR="00454DED">
        <w:rPr>
          <w:rFonts w:ascii="Times New Roman" w:hAnsi="Times New Roman" w:cs="Times New Roman"/>
          <w:sz w:val="24"/>
          <w:szCs w:val="24"/>
        </w:rPr>
        <w:t xml:space="preserve"> zap</w:t>
      </w:r>
      <w:r w:rsidR="00BB0CF9">
        <w:rPr>
          <w:rFonts w:ascii="Times New Roman" w:hAnsi="Times New Roman" w:cs="Times New Roman"/>
          <w:sz w:val="24"/>
          <w:szCs w:val="24"/>
        </w:rPr>
        <w:t>asowy</w:t>
      </w:r>
      <w:r w:rsidR="00454DED">
        <w:rPr>
          <w:rFonts w:ascii="Times New Roman" w:hAnsi="Times New Roman" w:cs="Times New Roman"/>
          <w:sz w:val="24"/>
          <w:szCs w:val="24"/>
        </w:rPr>
        <w:t xml:space="preserve"> spółki.</w:t>
      </w:r>
    </w:p>
    <w:p w:rsidR="008963DE" w:rsidRDefault="00454DED" w:rsidP="0089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63DE">
        <w:rPr>
          <w:rFonts w:ascii="Times New Roman" w:hAnsi="Times New Roman" w:cs="Times New Roman"/>
          <w:sz w:val="24"/>
          <w:szCs w:val="24"/>
        </w:rPr>
        <w:t>.  Udziały pokryte zostaną wkładami niepieniężnymi  w postaci obiektów  infrastr</w:t>
      </w:r>
      <w:r w:rsidR="00C44DEE">
        <w:rPr>
          <w:rFonts w:ascii="Times New Roman" w:hAnsi="Times New Roman" w:cs="Times New Roman"/>
          <w:sz w:val="24"/>
          <w:szCs w:val="24"/>
        </w:rPr>
        <w:t xml:space="preserve">uktury technicznej </w:t>
      </w:r>
      <w:r w:rsidR="00BB0CF9">
        <w:rPr>
          <w:rFonts w:ascii="Times New Roman" w:hAnsi="Times New Roman" w:cs="Times New Roman"/>
          <w:sz w:val="24"/>
          <w:szCs w:val="24"/>
        </w:rPr>
        <w:t xml:space="preserve">stanowiącej własność </w:t>
      </w:r>
      <w:r w:rsidR="008963DE">
        <w:rPr>
          <w:rFonts w:ascii="Times New Roman" w:hAnsi="Times New Roman" w:cs="Times New Roman"/>
          <w:sz w:val="24"/>
          <w:szCs w:val="24"/>
        </w:rPr>
        <w:t xml:space="preserve"> Miasta</w:t>
      </w:r>
      <w:r w:rsidR="00BB0CF9">
        <w:rPr>
          <w:rFonts w:ascii="Times New Roman" w:hAnsi="Times New Roman" w:cs="Times New Roman"/>
          <w:sz w:val="24"/>
          <w:szCs w:val="24"/>
        </w:rPr>
        <w:t xml:space="preserve"> i</w:t>
      </w:r>
      <w:r w:rsidR="008963DE">
        <w:rPr>
          <w:rFonts w:ascii="Times New Roman" w:hAnsi="Times New Roman" w:cs="Times New Roman"/>
          <w:sz w:val="24"/>
          <w:szCs w:val="24"/>
        </w:rPr>
        <w:t xml:space="preserve"> Gminy Buk obejmujące</w:t>
      </w:r>
      <w:r w:rsidR="00BB0CF9">
        <w:rPr>
          <w:rFonts w:ascii="Times New Roman" w:hAnsi="Times New Roman" w:cs="Times New Roman"/>
          <w:sz w:val="24"/>
          <w:szCs w:val="24"/>
        </w:rPr>
        <w:t>j</w:t>
      </w:r>
      <w:r w:rsidR="008963D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54DED" w:rsidRDefault="00454DED" w:rsidP="0089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DE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sieć  wodociągową  o  długości  930,75 m  w</w:t>
      </w:r>
      <w:r w:rsidR="00C4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technologii PE </w:t>
      </w:r>
      <w:r>
        <w:rPr>
          <w:rFonts w:ascii="Times New Roman" w:hAnsi="Times New Roman" w:cs="Times New Roman"/>
          <w:sz w:val="24"/>
          <w:szCs w:val="24"/>
        </w:rPr>
        <w:sym w:font="Symbol" w:char="00C6"/>
      </w:r>
      <w:r>
        <w:rPr>
          <w:rFonts w:ascii="Times New Roman" w:hAnsi="Times New Roman" w:cs="Times New Roman"/>
          <w:sz w:val="24"/>
          <w:szCs w:val="24"/>
        </w:rPr>
        <w:t xml:space="preserve">100  wraz  z przyłączami   </w:t>
      </w:r>
    </w:p>
    <w:p w:rsidR="00B41A97" w:rsidRDefault="008963DE" w:rsidP="00B41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 technologii </w:t>
      </w:r>
      <w:r w:rsidR="0045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 32 mm  z</w:t>
      </w:r>
      <w:r w:rsidR="00B41A97">
        <w:rPr>
          <w:rFonts w:ascii="Times New Roman" w:hAnsi="Times New Roman" w:cs="Times New Roman"/>
          <w:sz w:val="24"/>
          <w:szCs w:val="24"/>
        </w:rPr>
        <w:t xml:space="preserve">lokalizowanych </w:t>
      </w:r>
      <w:r w:rsidR="00454DED" w:rsidRPr="00454DED">
        <w:rPr>
          <w:rFonts w:ascii="Times New Roman" w:hAnsi="Times New Roman" w:cs="Times New Roman"/>
          <w:sz w:val="24"/>
          <w:szCs w:val="24"/>
        </w:rPr>
        <w:t xml:space="preserve"> </w:t>
      </w:r>
      <w:r w:rsidR="00454DED">
        <w:rPr>
          <w:rFonts w:ascii="Times New Roman" w:hAnsi="Times New Roman" w:cs="Times New Roman"/>
          <w:sz w:val="24"/>
          <w:szCs w:val="24"/>
        </w:rPr>
        <w:t xml:space="preserve">w  Otuszu  </w:t>
      </w:r>
      <w:r w:rsidR="002E4FD8">
        <w:rPr>
          <w:rFonts w:ascii="Times New Roman" w:hAnsi="Times New Roman" w:cs="Times New Roman"/>
          <w:sz w:val="24"/>
          <w:szCs w:val="24"/>
        </w:rPr>
        <w:t>na</w:t>
      </w:r>
      <w:r w:rsidR="00454DED">
        <w:rPr>
          <w:rFonts w:ascii="Times New Roman" w:hAnsi="Times New Roman" w:cs="Times New Roman"/>
          <w:sz w:val="24"/>
          <w:szCs w:val="24"/>
        </w:rPr>
        <w:t xml:space="preserve">  dział</w:t>
      </w:r>
      <w:r w:rsidR="002E4FD8">
        <w:rPr>
          <w:rFonts w:ascii="Times New Roman" w:hAnsi="Times New Roman" w:cs="Times New Roman"/>
          <w:sz w:val="24"/>
          <w:szCs w:val="24"/>
        </w:rPr>
        <w:t>ce</w:t>
      </w:r>
      <w:r w:rsidR="00454DED">
        <w:rPr>
          <w:rFonts w:ascii="Times New Roman" w:hAnsi="Times New Roman" w:cs="Times New Roman"/>
          <w:sz w:val="24"/>
          <w:szCs w:val="24"/>
        </w:rPr>
        <w:t xml:space="preserve">  67/7    o  </w:t>
      </w:r>
      <w:r w:rsidR="00B41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A97" w:rsidRDefault="00B41A97" w:rsidP="00B41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DED">
        <w:rPr>
          <w:rFonts w:ascii="Times New Roman" w:hAnsi="Times New Roman" w:cs="Times New Roman"/>
          <w:sz w:val="24"/>
          <w:szCs w:val="24"/>
        </w:rPr>
        <w:t xml:space="preserve">wartości  </w:t>
      </w:r>
      <w:r>
        <w:rPr>
          <w:rFonts w:ascii="Times New Roman" w:hAnsi="Times New Roman" w:cs="Times New Roman"/>
          <w:sz w:val="24"/>
          <w:szCs w:val="24"/>
        </w:rPr>
        <w:t>109.470,00 zł  ( słownie : sto dziewięć tysięcy czterysta siedemdziesiąt zł ),</w:t>
      </w: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DEE" w:rsidRDefault="008963DE" w:rsidP="00B41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13A9">
        <w:rPr>
          <w:rFonts w:ascii="Times New Roman" w:hAnsi="Times New Roman" w:cs="Times New Roman"/>
          <w:sz w:val="24"/>
          <w:szCs w:val="24"/>
        </w:rPr>
        <w:t xml:space="preserve"> </w:t>
      </w:r>
      <w:r w:rsidR="00454DE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sieć  wodociągową  o  długości 199,40 m  </w:t>
      </w:r>
      <w:r w:rsidR="00B41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 technologii PE</w:t>
      </w:r>
      <w:r>
        <w:rPr>
          <w:rFonts w:ascii="Times New Roman" w:hAnsi="Times New Roman" w:cs="Times New Roman"/>
          <w:sz w:val="24"/>
          <w:szCs w:val="24"/>
        </w:rPr>
        <w:sym w:font="Symbol" w:char="00C6"/>
      </w:r>
      <w:r>
        <w:rPr>
          <w:rFonts w:ascii="Times New Roman" w:hAnsi="Times New Roman" w:cs="Times New Roman"/>
          <w:sz w:val="24"/>
          <w:szCs w:val="24"/>
        </w:rPr>
        <w:t xml:space="preserve"> 90 mm</w:t>
      </w:r>
      <w:r w:rsidR="00C44DEE">
        <w:rPr>
          <w:rFonts w:ascii="Times New Roman" w:hAnsi="Times New Roman" w:cs="Times New Roman"/>
          <w:sz w:val="24"/>
          <w:szCs w:val="24"/>
        </w:rPr>
        <w:t xml:space="preserve"> </w:t>
      </w:r>
      <w:r w:rsidR="00B41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DED">
        <w:rPr>
          <w:rFonts w:ascii="Times New Roman" w:hAnsi="Times New Roman" w:cs="Times New Roman"/>
          <w:sz w:val="24"/>
          <w:szCs w:val="24"/>
        </w:rPr>
        <w:t>znajdującą</w:t>
      </w:r>
      <w:r>
        <w:rPr>
          <w:rFonts w:ascii="Times New Roman" w:hAnsi="Times New Roman" w:cs="Times New Roman"/>
          <w:sz w:val="24"/>
          <w:szCs w:val="24"/>
        </w:rPr>
        <w:t xml:space="preserve">  się  </w:t>
      </w:r>
    </w:p>
    <w:p w:rsidR="00C44DEE" w:rsidRDefault="00C44DEE" w:rsidP="00C44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63D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Kalwach  </w:t>
      </w:r>
      <w:r w:rsidR="002E4FD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dział</w:t>
      </w:r>
      <w:r w:rsidR="002E4FD8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 nr 88/1  o  wartości  46.000,00 zł     ( słownie :  czterdzieści</w:t>
      </w:r>
    </w:p>
    <w:p w:rsidR="00C44DEE" w:rsidRDefault="00C44DEE" w:rsidP="00C44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sześć tysięcy zł ).</w:t>
      </w:r>
    </w:p>
    <w:p w:rsidR="008963DE" w:rsidRDefault="008963DE" w:rsidP="0045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B10" w:rsidRDefault="008963DE" w:rsidP="00194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1. W  efekcie  powyższych  działań  kapitał  zakładowy  </w:t>
      </w:r>
      <w:r w:rsidR="00454DED">
        <w:rPr>
          <w:rFonts w:ascii="Times New Roman" w:hAnsi="Times New Roman" w:cs="Times New Roman"/>
          <w:sz w:val="24"/>
          <w:szCs w:val="24"/>
        </w:rPr>
        <w:t xml:space="preserve">Zakładu  Gospodarki  </w:t>
      </w:r>
      <w:r w:rsidR="00E32B10">
        <w:rPr>
          <w:rFonts w:ascii="Times New Roman" w:hAnsi="Times New Roman" w:cs="Times New Roman"/>
          <w:sz w:val="24"/>
          <w:szCs w:val="24"/>
        </w:rPr>
        <w:t>Komunalnej  Spółka  z o.o.  z  siedzibą  w  Buku  zwiększy  się  o  1.554  udziałów  i   będzie  ogółem  wynosił   13.465.500,00 zł,  co  stanowić  będzie  134.655   udziałów  po 100 zł  każdy.</w:t>
      </w:r>
    </w:p>
    <w:p w:rsidR="00454DED" w:rsidRDefault="00E32B10" w:rsidP="000D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Wszystkie  udziały  powstałe  w  wyniku  podwyższenia  kapitału  zostaną  objęte przez  Wspólnika Miast</w:t>
      </w:r>
      <w:r w:rsidR="000D13A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D1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Gmin</w:t>
      </w:r>
      <w:r w:rsidR="000D13A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Buk.</w:t>
      </w: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3DE" w:rsidRDefault="008963DE" w:rsidP="001948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Miasta i Gminy Buk.</w:t>
      </w: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3DE" w:rsidRDefault="008963DE" w:rsidP="001948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4DEE" w:rsidRDefault="00C44DEE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137" w:rsidRDefault="00147137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4FD8" w:rsidRDefault="002E4FD8" w:rsidP="00C44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EE" w:rsidRPr="00194830" w:rsidRDefault="00C44DEE" w:rsidP="00C44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30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C44DEE" w:rsidRPr="00194830" w:rsidRDefault="00C44DEE" w:rsidP="00C4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830">
        <w:rPr>
          <w:rFonts w:ascii="Times New Roman" w:hAnsi="Times New Roman" w:cs="Times New Roman"/>
          <w:sz w:val="24"/>
          <w:szCs w:val="24"/>
        </w:rPr>
        <w:t xml:space="preserve">Uchwały   Nr </w:t>
      </w:r>
      <w:r w:rsidR="00194830" w:rsidRPr="00194830">
        <w:rPr>
          <w:rFonts w:ascii="Times New Roman" w:hAnsi="Times New Roman" w:cs="Times New Roman"/>
          <w:sz w:val="24"/>
          <w:szCs w:val="24"/>
        </w:rPr>
        <w:t>XL/296/2014</w:t>
      </w:r>
      <w:r w:rsidRPr="00194830">
        <w:rPr>
          <w:rFonts w:ascii="Times New Roman" w:hAnsi="Times New Roman" w:cs="Times New Roman"/>
          <w:sz w:val="24"/>
          <w:szCs w:val="24"/>
        </w:rPr>
        <w:t xml:space="preserve">  Rady Miasta  i Gminy Buk</w:t>
      </w:r>
    </w:p>
    <w:p w:rsidR="00C44DEE" w:rsidRPr="00194830" w:rsidRDefault="00194830" w:rsidP="00194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830">
        <w:rPr>
          <w:rFonts w:ascii="Times New Roman" w:hAnsi="Times New Roman" w:cs="Times New Roman"/>
          <w:sz w:val="24"/>
          <w:szCs w:val="24"/>
        </w:rPr>
        <w:t>z dnia 25 marca</w:t>
      </w:r>
      <w:r w:rsidR="006A665F" w:rsidRPr="00194830"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8861FF" w:rsidRPr="00194830" w:rsidRDefault="00C44DEE" w:rsidP="00210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3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1011F" w:rsidRPr="00194830">
        <w:rPr>
          <w:rFonts w:ascii="Times New Roman" w:hAnsi="Times New Roman" w:cs="Times New Roman"/>
          <w:sz w:val="24"/>
          <w:szCs w:val="24"/>
        </w:rPr>
        <w:t xml:space="preserve"> : wyrażenia   zgody </w:t>
      </w:r>
      <w:r w:rsidR="00E32B10" w:rsidRPr="00194830">
        <w:rPr>
          <w:rFonts w:ascii="Times New Roman" w:hAnsi="Times New Roman" w:cs="Times New Roman"/>
          <w:sz w:val="24"/>
          <w:szCs w:val="24"/>
        </w:rPr>
        <w:t xml:space="preserve"> </w:t>
      </w:r>
      <w:r w:rsidR="0021011F" w:rsidRPr="00194830">
        <w:rPr>
          <w:rFonts w:ascii="Times New Roman" w:hAnsi="Times New Roman" w:cs="Times New Roman"/>
          <w:sz w:val="24"/>
          <w:szCs w:val="24"/>
        </w:rPr>
        <w:t xml:space="preserve">na  podwyższenie </w:t>
      </w:r>
      <w:r w:rsidRPr="00194830">
        <w:rPr>
          <w:rFonts w:ascii="Times New Roman" w:hAnsi="Times New Roman" w:cs="Times New Roman"/>
          <w:sz w:val="24"/>
          <w:szCs w:val="24"/>
        </w:rPr>
        <w:t>k</w:t>
      </w:r>
      <w:r w:rsidR="0021011F" w:rsidRPr="00194830">
        <w:rPr>
          <w:rFonts w:ascii="Times New Roman" w:hAnsi="Times New Roman" w:cs="Times New Roman"/>
          <w:sz w:val="24"/>
          <w:szCs w:val="24"/>
        </w:rPr>
        <w:t>apitału</w:t>
      </w:r>
      <w:r w:rsidR="008861FF" w:rsidRPr="00194830">
        <w:rPr>
          <w:rFonts w:ascii="Times New Roman" w:hAnsi="Times New Roman" w:cs="Times New Roman"/>
          <w:sz w:val="24"/>
          <w:szCs w:val="24"/>
        </w:rPr>
        <w:t xml:space="preserve"> zakładowego</w:t>
      </w:r>
      <w:r w:rsidR="0021011F" w:rsidRPr="00194830">
        <w:rPr>
          <w:rFonts w:ascii="Times New Roman" w:hAnsi="Times New Roman" w:cs="Times New Roman"/>
          <w:sz w:val="24"/>
          <w:szCs w:val="24"/>
        </w:rPr>
        <w:t xml:space="preserve">   Zakładu  </w:t>
      </w:r>
    </w:p>
    <w:p w:rsidR="00C44DEE" w:rsidRPr="00194830" w:rsidRDefault="008861FF" w:rsidP="00210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011F" w:rsidRPr="00194830">
        <w:rPr>
          <w:rFonts w:ascii="Times New Roman" w:hAnsi="Times New Roman" w:cs="Times New Roman"/>
          <w:sz w:val="24"/>
          <w:szCs w:val="24"/>
        </w:rPr>
        <w:t>Gospodarki</w:t>
      </w:r>
      <w:r w:rsidRPr="00194830">
        <w:rPr>
          <w:rFonts w:ascii="Times New Roman" w:hAnsi="Times New Roman" w:cs="Times New Roman"/>
          <w:sz w:val="24"/>
          <w:szCs w:val="24"/>
        </w:rPr>
        <w:t xml:space="preserve">  Komunalnej  Sp</w:t>
      </w:r>
      <w:r w:rsidR="004E7D79" w:rsidRPr="00194830">
        <w:rPr>
          <w:rFonts w:ascii="Times New Roman" w:hAnsi="Times New Roman" w:cs="Times New Roman"/>
          <w:sz w:val="24"/>
          <w:szCs w:val="24"/>
        </w:rPr>
        <w:t xml:space="preserve">ółka </w:t>
      </w:r>
      <w:r w:rsidRPr="00194830">
        <w:rPr>
          <w:rFonts w:ascii="Times New Roman" w:hAnsi="Times New Roman" w:cs="Times New Roman"/>
          <w:sz w:val="24"/>
          <w:szCs w:val="24"/>
        </w:rPr>
        <w:t xml:space="preserve"> z o.o.  z siedzibą  w  Buku</w:t>
      </w:r>
      <w:r w:rsidR="00194830">
        <w:rPr>
          <w:rFonts w:ascii="Times New Roman" w:hAnsi="Times New Roman" w:cs="Times New Roman"/>
          <w:sz w:val="24"/>
          <w:szCs w:val="24"/>
        </w:rPr>
        <w:t>.</w:t>
      </w:r>
    </w:p>
    <w:p w:rsidR="0021011F" w:rsidRPr="00194830" w:rsidRDefault="0021011F" w:rsidP="00210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8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3786D" w:rsidRDefault="0063786D" w:rsidP="006A6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86D" w:rsidRDefault="0063786D" w:rsidP="00637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Wybudowana sieć  wodociągowa przez  prywatnych   inwestorów  w  Otuszu i Kalwach</w:t>
      </w:r>
      <w:r w:rsidR="0002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została  nieodpłatnie   przekazana    </w:t>
      </w:r>
      <w:r w:rsidR="00022175">
        <w:rPr>
          <w:rFonts w:ascii="Times New Roman" w:hAnsi="Times New Roman" w:cs="Times New Roman"/>
          <w:sz w:val="24"/>
          <w:szCs w:val="24"/>
        </w:rPr>
        <w:t xml:space="preserve">w  drodze  darowizny  </w:t>
      </w:r>
      <w:r>
        <w:rPr>
          <w:rFonts w:ascii="Times New Roman" w:hAnsi="Times New Roman" w:cs="Times New Roman"/>
          <w:sz w:val="24"/>
          <w:szCs w:val="24"/>
        </w:rPr>
        <w:t>na  rzecz  Miasta i Gminy  Buk   Zarządzenie</w:t>
      </w:r>
      <w:r w:rsidR="00022175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12/2013  Burmistrza  Miasta i </w:t>
      </w:r>
      <w:r w:rsidR="00E3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Gminy Buk  z  dnia 23 stycznia 2013 r.  </w:t>
      </w:r>
      <w:r w:rsidR="00022175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 Zarządzenie</w:t>
      </w:r>
      <w:r w:rsidR="000221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Nr 132/2013  z  dnia 3 październi</w:t>
      </w:r>
      <w:r w:rsidR="00C53B16">
        <w:rPr>
          <w:rFonts w:ascii="Times New Roman" w:hAnsi="Times New Roman" w:cs="Times New Roman"/>
          <w:sz w:val="24"/>
          <w:szCs w:val="24"/>
        </w:rPr>
        <w:t xml:space="preserve">ka 2013 r.  </w:t>
      </w:r>
    </w:p>
    <w:p w:rsidR="00426AAA" w:rsidRDefault="00426AAA" w:rsidP="00426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 z  § 10  aktu  założycielskiego  Spółki  z o.o.  z  dnia 12.11.2012 r. podwyższenie kapitału </w:t>
      </w:r>
      <w:r w:rsidR="0088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zakładowego </w:t>
      </w:r>
      <w:r w:rsidR="0088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="0088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kwoty 20.000.000,- złotych  w  terminie  do   dnia  31.12.2020 r.  może  nastąpić  na  mocy  dotychczasowych  postanowień  spółki  i  nie stanowi  jej zmiany. </w:t>
      </w:r>
      <w:r w:rsidR="00C5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Udziały  o</w:t>
      </w:r>
      <w:r w:rsidR="00C5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które kapitał  zakładowy  spółki  zostanie podwyższony mogą  być  pokryte  wkładem   niepieniężnym.</w:t>
      </w:r>
    </w:p>
    <w:p w:rsidR="00C44DEE" w:rsidRDefault="00C44DEE" w:rsidP="00ED1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 uchwały  dającej upoważnienie Burmistrzowi  Miasta i Gminy Buk   do przekazania na rzecz Spółki  środków  trwałych </w:t>
      </w:r>
      <w:r w:rsidR="00426AAA">
        <w:rPr>
          <w:rFonts w:ascii="Times New Roman" w:hAnsi="Times New Roman" w:cs="Times New Roman"/>
          <w:sz w:val="24"/>
          <w:szCs w:val="24"/>
        </w:rPr>
        <w:t>opisanych</w:t>
      </w:r>
      <w:r w:rsidR="004B6BEE">
        <w:rPr>
          <w:rFonts w:ascii="Times New Roman" w:hAnsi="Times New Roman" w:cs="Times New Roman"/>
          <w:sz w:val="24"/>
          <w:szCs w:val="24"/>
        </w:rPr>
        <w:t xml:space="preserve">  w §1 ust.3</w:t>
      </w:r>
      <w:r>
        <w:rPr>
          <w:rFonts w:ascii="Times New Roman" w:hAnsi="Times New Roman" w:cs="Times New Roman"/>
          <w:sz w:val="24"/>
          <w:szCs w:val="24"/>
        </w:rPr>
        <w:t xml:space="preserve">  powyższej </w:t>
      </w:r>
      <w:r w:rsidR="00F30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uchwały jest wymogiem</w:t>
      </w:r>
      <w:r w:rsidR="0031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formalnym</w:t>
      </w:r>
      <w:r w:rsidR="0031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umożliwiającym  wniesienie  aportu  kapitałowego ( rzeczowego )  do majątku Spółki  i przekazanie środków trwałych  na rzecz</w:t>
      </w:r>
      <w:r w:rsidR="004B6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Zakładu </w:t>
      </w:r>
      <w:r w:rsidR="004B6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Gospodarki</w:t>
      </w:r>
      <w:r w:rsidR="004B6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Komunalnej  Spółka  z </w:t>
      </w:r>
      <w:r w:rsidR="0021011F">
        <w:rPr>
          <w:rFonts w:ascii="Times New Roman" w:hAnsi="Times New Roman" w:cs="Times New Roman"/>
          <w:sz w:val="24"/>
          <w:szCs w:val="24"/>
        </w:rPr>
        <w:t xml:space="preserve"> o.o.</w:t>
      </w:r>
      <w:r w:rsidR="008861FF">
        <w:rPr>
          <w:rFonts w:ascii="Times New Roman" w:hAnsi="Times New Roman" w:cs="Times New Roman"/>
          <w:sz w:val="24"/>
          <w:szCs w:val="24"/>
        </w:rPr>
        <w:t xml:space="preserve"> z  siedzibą </w:t>
      </w:r>
      <w:r w:rsidR="0021011F">
        <w:rPr>
          <w:rFonts w:ascii="Times New Roman" w:hAnsi="Times New Roman" w:cs="Times New Roman"/>
          <w:sz w:val="24"/>
          <w:szCs w:val="24"/>
        </w:rPr>
        <w:t>w Buku, ul.</w:t>
      </w:r>
      <w:r w:rsidR="008861FF">
        <w:rPr>
          <w:rFonts w:ascii="Times New Roman" w:hAnsi="Times New Roman" w:cs="Times New Roman"/>
          <w:sz w:val="24"/>
          <w:szCs w:val="24"/>
        </w:rPr>
        <w:t xml:space="preserve"> </w:t>
      </w:r>
      <w:r w:rsidR="0021011F">
        <w:rPr>
          <w:rFonts w:ascii="Times New Roman" w:hAnsi="Times New Roman" w:cs="Times New Roman"/>
          <w:sz w:val="24"/>
          <w:szCs w:val="24"/>
        </w:rPr>
        <w:t>Przemysłowa 10.</w:t>
      </w:r>
      <w:r w:rsidR="004B6BEE">
        <w:rPr>
          <w:rFonts w:ascii="Times New Roman" w:hAnsi="Times New Roman" w:cs="Times New Roman"/>
          <w:sz w:val="24"/>
          <w:szCs w:val="24"/>
        </w:rPr>
        <w:t xml:space="preserve">  Przekazanie  składników  majątku  w  postaci  aportu jest  korzystne dla   Miasta i Gminy Buk,  ponieważ  uzyskujemy  dodatkowe  udziały  w  Spółce.</w:t>
      </w:r>
    </w:p>
    <w:p w:rsidR="00C44DEE" w:rsidRDefault="00C44DEE" w:rsidP="00C44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efekcie  powyższych działań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kapitał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zakładowy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861FF">
        <w:rPr>
          <w:rFonts w:ascii="Times New Roman" w:hAnsi="Times New Roman" w:cs="Times New Roman"/>
          <w:sz w:val="24"/>
          <w:szCs w:val="24"/>
        </w:rPr>
        <w:t xml:space="preserve">akładu Gospodarki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861FF">
        <w:rPr>
          <w:rFonts w:ascii="Times New Roman" w:hAnsi="Times New Roman" w:cs="Times New Roman"/>
          <w:sz w:val="24"/>
          <w:szCs w:val="24"/>
        </w:rPr>
        <w:t xml:space="preserve">omunalnej 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Spółka z o.o.</w:t>
      </w:r>
      <w:r w:rsidR="008861FF">
        <w:rPr>
          <w:rFonts w:ascii="Times New Roman" w:hAnsi="Times New Roman" w:cs="Times New Roman"/>
          <w:sz w:val="24"/>
          <w:szCs w:val="24"/>
        </w:rPr>
        <w:t xml:space="preserve">  z  siedzibą  w  Buku</w:t>
      </w:r>
      <w:r>
        <w:rPr>
          <w:rFonts w:ascii="Times New Roman" w:hAnsi="Times New Roman" w:cs="Times New Roman"/>
          <w:sz w:val="24"/>
          <w:szCs w:val="24"/>
        </w:rPr>
        <w:t xml:space="preserve"> zwiększy się  i będzie  wynosił  13.465.500,00 zł,  co stanowić będzie  134.655 udziałów  Wspólnika   Miasta i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Buk  po 100 zł  każdy.</w:t>
      </w:r>
    </w:p>
    <w:p w:rsidR="00C44DEE" w:rsidRDefault="00C44DEE" w:rsidP="00C44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  związku</w:t>
      </w:r>
      <w:r w:rsidR="004C5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powyższym</w:t>
      </w:r>
      <w:r w:rsidR="004C5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wydanie  niniejszej uchwały  uważa się  za celowe i  w pełni  zasadne.</w:t>
      </w:r>
    </w:p>
    <w:p w:rsidR="008357E1" w:rsidRDefault="008357E1"/>
    <w:p w:rsidR="008357E1" w:rsidRDefault="008357E1"/>
    <w:p w:rsidR="00C44DEE" w:rsidRDefault="00C44DEE"/>
    <w:p w:rsidR="00C44DEE" w:rsidRDefault="00C44DEE"/>
    <w:p w:rsidR="00C44DEE" w:rsidRDefault="00C44DEE"/>
    <w:p w:rsidR="00C44DEE" w:rsidRDefault="00C44DEE"/>
    <w:p w:rsidR="00C44DEE" w:rsidRDefault="00C44DEE"/>
    <w:p w:rsidR="00C44DEE" w:rsidRDefault="00C44DEE"/>
    <w:p w:rsidR="00C44DEE" w:rsidRDefault="00C44DEE"/>
    <w:p w:rsidR="00C44DEE" w:rsidRDefault="00C44DEE"/>
    <w:p w:rsidR="00C44DEE" w:rsidRDefault="00C44DEE"/>
    <w:p w:rsidR="00C44DEE" w:rsidRDefault="00C44DEE"/>
    <w:p w:rsidR="008357E1" w:rsidRDefault="008357E1"/>
    <w:p w:rsidR="006A665F" w:rsidRDefault="006A665F"/>
    <w:p w:rsidR="006A665F" w:rsidRDefault="006A665F"/>
    <w:sectPr w:rsidR="006A665F" w:rsidSect="0075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63DE"/>
    <w:rsid w:val="00022175"/>
    <w:rsid w:val="000478F2"/>
    <w:rsid w:val="000D13A9"/>
    <w:rsid w:val="000E4D72"/>
    <w:rsid w:val="00147137"/>
    <w:rsid w:val="00194830"/>
    <w:rsid w:val="001B0AB2"/>
    <w:rsid w:val="0021011F"/>
    <w:rsid w:val="002E4FD8"/>
    <w:rsid w:val="00311417"/>
    <w:rsid w:val="00364AFA"/>
    <w:rsid w:val="00426AAA"/>
    <w:rsid w:val="00454DED"/>
    <w:rsid w:val="004B49FB"/>
    <w:rsid w:val="004B6BEE"/>
    <w:rsid w:val="004C5C1F"/>
    <w:rsid w:val="004C7505"/>
    <w:rsid w:val="004E7D79"/>
    <w:rsid w:val="005570B3"/>
    <w:rsid w:val="0059705D"/>
    <w:rsid w:val="0063786D"/>
    <w:rsid w:val="00681D83"/>
    <w:rsid w:val="006A665F"/>
    <w:rsid w:val="00751226"/>
    <w:rsid w:val="00830908"/>
    <w:rsid w:val="008357E1"/>
    <w:rsid w:val="008861FF"/>
    <w:rsid w:val="00886CAC"/>
    <w:rsid w:val="008963DE"/>
    <w:rsid w:val="008C6BAB"/>
    <w:rsid w:val="0096704F"/>
    <w:rsid w:val="00AD6A2C"/>
    <w:rsid w:val="00B258CE"/>
    <w:rsid w:val="00B41A97"/>
    <w:rsid w:val="00BB0CF9"/>
    <w:rsid w:val="00C22E92"/>
    <w:rsid w:val="00C44DEE"/>
    <w:rsid w:val="00C53B16"/>
    <w:rsid w:val="00CB51F6"/>
    <w:rsid w:val="00CD299B"/>
    <w:rsid w:val="00E32B10"/>
    <w:rsid w:val="00ED1D04"/>
    <w:rsid w:val="00ED57DA"/>
    <w:rsid w:val="00F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48F2-F5C4-4B31-91CC-130048BD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Małgorzata Napierała</cp:lastModifiedBy>
  <cp:revision>3</cp:revision>
  <cp:lastPrinted>2014-03-26T08:58:00Z</cp:lastPrinted>
  <dcterms:created xsi:type="dcterms:W3CDTF">2014-03-26T08:54:00Z</dcterms:created>
  <dcterms:modified xsi:type="dcterms:W3CDTF">2014-03-26T09:01:00Z</dcterms:modified>
</cp:coreProperties>
</file>