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98" w:rsidRPr="0078588A" w:rsidRDefault="007F1D98" w:rsidP="00804A95">
      <w:pPr>
        <w:tabs>
          <w:tab w:val="left" w:pos="3261"/>
        </w:tabs>
        <w:spacing w:after="0" w:line="360" w:lineRule="auto"/>
        <w:jc w:val="center"/>
        <w:rPr>
          <w:rFonts w:ascii="Times New Roman" w:hAnsi="Times New Roman"/>
          <w:b/>
          <w:sz w:val="28"/>
          <w:szCs w:val="28"/>
          <w:lang w:eastAsia="pl-PL"/>
        </w:rPr>
      </w:pPr>
      <w:r w:rsidRPr="0078588A">
        <w:rPr>
          <w:rFonts w:ascii="Times New Roman" w:hAnsi="Times New Roman"/>
          <w:b/>
          <w:sz w:val="28"/>
          <w:szCs w:val="28"/>
          <w:lang w:eastAsia="pl-PL"/>
        </w:rPr>
        <w:t>U</w:t>
      </w:r>
      <w:r>
        <w:rPr>
          <w:rFonts w:ascii="Times New Roman" w:hAnsi="Times New Roman"/>
          <w:b/>
          <w:sz w:val="28"/>
          <w:szCs w:val="28"/>
          <w:lang w:eastAsia="pl-PL"/>
        </w:rPr>
        <w:t>CHWAŁA</w:t>
      </w:r>
      <w:r w:rsidR="000B1D18">
        <w:rPr>
          <w:rFonts w:ascii="Times New Roman" w:hAnsi="Times New Roman"/>
          <w:b/>
          <w:sz w:val="28"/>
          <w:szCs w:val="28"/>
          <w:lang w:eastAsia="pl-PL"/>
        </w:rPr>
        <w:t xml:space="preserve"> NR</w:t>
      </w:r>
      <w:r w:rsidRPr="0078588A">
        <w:rPr>
          <w:rFonts w:ascii="Times New Roman" w:hAnsi="Times New Roman"/>
          <w:b/>
          <w:sz w:val="28"/>
          <w:szCs w:val="28"/>
          <w:lang w:eastAsia="pl-PL"/>
        </w:rPr>
        <w:t xml:space="preserve"> </w:t>
      </w:r>
      <w:r w:rsidR="00B6005C">
        <w:rPr>
          <w:rFonts w:ascii="Times New Roman" w:hAnsi="Times New Roman"/>
          <w:b/>
          <w:sz w:val="28"/>
          <w:szCs w:val="28"/>
          <w:lang w:eastAsia="pl-PL"/>
        </w:rPr>
        <w:t xml:space="preserve"> XXXV/244/2013 </w:t>
      </w:r>
      <w:r w:rsidRPr="0078588A">
        <w:rPr>
          <w:rFonts w:ascii="Times New Roman" w:hAnsi="Times New Roman"/>
          <w:b/>
          <w:sz w:val="28"/>
          <w:szCs w:val="28"/>
          <w:lang w:eastAsia="pl-PL"/>
        </w:rPr>
        <w:t xml:space="preserve"> R</w:t>
      </w:r>
      <w:r>
        <w:rPr>
          <w:rFonts w:ascii="Times New Roman" w:hAnsi="Times New Roman"/>
          <w:b/>
          <w:sz w:val="28"/>
          <w:szCs w:val="28"/>
          <w:lang w:eastAsia="pl-PL"/>
        </w:rPr>
        <w:t>ADY</w:t>
      </w:r>
      <w:r w:rsidRPr="0078588A">
        <w:rPr>
          <w:rFonts w:ascii="Times New Roman" w:hAnsi="Times New Roman"/>
          <w:b/>
          <w:sz w:val="28"/>
          <w:szCs w:val="28"/>
          <w:lang w:eastAsia="pl-PL"/>
        </w:rPr>
        <w:t xml:space="preserve"> M</w:t>
      </w:r>
      <w:r>
        <w:rPr>
          <w:rFonts w:ascii="Times New Roman" w:hAnsi="Times New Roman"/>
          <w:b/>
          <w:sz w:val="28"/>
          <w:szCs w:val="28"/>
          <w:lang w:eastAsia="pl-PL"/>
        </w:rPr>
        <w:t>IASTA I</w:t>
      </w:r>
      <w:r w:rsidRPr="0078588A">
        <w:rPr>
          <w:rFonts w:ascii="Times New Roman" w:hAnsi="Times New Roman"/>
          <w:b/>
          <w:sz w:val="28"/>
          <w:szCs w:val="28"/>
          <w:lang w:eastAsia="pl-PL"/>
        </w:rPr>
        <w:t xml:space="preserve"> G</w:t>
      </w:r>
      <w:r>
        <w:rPr>
          <w:rFonts w:ascii="Times New Roman" w:hAnsi="Times New Roman"/>
          <w:b/>
          <w:sz w:val="28"/>
          <w:szCs w:val="28"/>
          <w:lang w:eastAsia="pl-PL"/>
        </w:rPr>
        <w:t>MINY</w:t>
      </w:r>
      <w:r w:rsidRPr="0078588A">
        <w:rPr>
          <w:rFonts w:ascii="Times New Roman" w:hAnsi="Times New Roman"/>
          <w:b/>
          <w:sz w:val="28"/>
          <w:szCs w:val="28"/>
          <w:lang w:eastAsia="pl-PL"/>
        </w:rPr>
        <w:t xml:space="preserve"> B</w:t>
      </w:r>
      <w:r>
        <w:rPr>
          <w:rFonts w:ascii="Times New Roman" w:hAnsi="Times New Roman"/>
          <w:b/>
          <w:sz w:val="28"/>
          <w:szCs w:val="28"/>
          <w:lang w:eastAsia="pl-PL"/>
        </w:rPr>
        <w:t>UK</w:t>
      </w:r>
    </w:p>
    <w:p w:rsidR="007F1D98" w:rsidRPr="000B1D18" w:rsidRDefault="00B6005C" w:rsidP="00804A95">
      <w:pPr>
        <w:tabs>
          <w:tab w:val="left" w:pos="3261"/>
        </w:tabs>
        <w:spacing w:after="0" w:line="360" w:lineRule="auto"/>
        <w:jc w:val="center"/>
        <w:rPr>
          <w:rFonts w:ascii="Times New Roman" w:hAnsi="Times New Roman"/>
          <w:sz w:val="24"/>
          <w:szCs w:val="24"/>
          <w:lang w:eastAsia="pl-PL"/>
        </w:rPr>
      </w:pPr>
      <w:r>
        <w:rPr>
          <w:rFonts w:ascii="Times New Roman" w:hAnsi="Times New Roman"/>
          <w:sz w:val="24"/>
          <w:szCs w:val="24"/>
          <w:lang w:eastAsia="pl-PL"/>
        </w:rPr>
        <w:t>z dnia 09 października 2013 roku</w:t>
      </w:r>
    </w:p>
    <w:p w:rsidR="007F1D98" w:rsidRPr="0078588A" w:rsidRDefault="007F1D98" w:rsidP="00804A95">
      <w:pPr>
        <w:spacing w:after="0" w:line="360" w:lineRule="auto"/>
        <w:jc w:val="center"/>
        <w:rPr>
          <w:rFonts w:ascii="Times New Roman" w:hAnsi="Times New Roman"/>
          <w:b/>
          <w:sz w:val="24"/>
          <w:szCs w:val="24"/>
          <w:lang w:eastAsia="pl-PL"/>
        </w:rPr>
      </w:pPr>
    </w:p>
    <w:p w:rsidR="007F1D98" w:rsidRDefault="007F1D98" w:rsidP="000B1D18">
      <w:pPr>
        <w:spacing w:after="0" w:line="360" w:lineRule="auto"/>
        <w:jc w:val="center"/>
        <w:rPr>
          <w:rFonts w:ascii="Times New Roman" w:hAnsi="Times New Roman"/>
          <w:b/>
          <w:sz w:val="24"/>
          <w:szCs w:val="24"/>
          <w:lang w:eastAsia="pl-PL"/>
        </w:rPr>
      </w:pPr>
      <w:r w:rsidRPr="00CD709E">
        <w:rPr>
          <w:rFonts w:ascii="Times New Roman" w:hAnsi="Times New Roman"/>
          <w:b/>
          <w:sz w:val="24"/>
          <w:szCs w:val="24"/>
          <w:lang w:eastAsia="pl-PL"/>
        </w:rPr>
        <w:t>w sprawie</w:t>
      </w:r>
      <w:r w:rsidRPr="00CD709E">
        <w:rPr>
          <w:rFonts w:ascii="Times New Roman" w:hAnsi="Times New Roman"/>
          <w:b/>
          <w:bCs/>
          <w:sz w:val="24"/>
          <w:szCs w:val="24"/>
          <w:lang w:eastAsia="pl-PL"/>
        </w:rPr>
        <w:t xml:space="preserve"> ogłoszenia jednolitego tekstu uchwały Nr</w:t>
      </w:r>
      <w:r w:rsidRPr="00CD709E">
        <w:rPr>
          <w:rFonts w:ascii="Times New Roman" w:hAnsi="Times New Roman"/>
          <w:b/>
          <w:sz w:val="28"/>
          <w:szCs w:val="28"/>
          <w:lang w:eastAsia="pl-PL"/>
        </w:rPr>
        <w:t xml:space="preserve"> </w:t>
      </w:r>
      <w:r>
        <w:rPr>
          <w:rFonts w:ascii="Times New Roman" w:hAnsi="Times New Roman"/>
          <w:b/>
          <w:sz w:val="24"/>
          <w:szCs w:val="24"/>
          <w:lang w:eastAsia="pl-PL"/>
        </w:rPr>
        <w:t xml:space="preserve">XXXVI/196/05 </w:t>
      </w:r>
      <w:r w:rsidRPr="00CD709E">
        <w:rPr>
          <w:rFonts w:ascii="Times New Roman" w:hAnsi="Times New Roman"/>
          <w:b/>
          <w:sz w:val="24"/>
          <w:szCs w:val="24"/>
          <w:lang w:eastAsia="pl-PL"/>
        </w:rPr>
        <w:t xml:space="preserve"> Rady Miasta</w:t>
      </w:r>
    </w:p>
    <w:p w:rsidR="007F1D98" w:rsidRDefault="007F1D98" w:rsidP="000B1D18">
      <w:pPr>
        <w:spacing w:after="0" w:line="360" w:lineRule="auto"/>
        <w:jc w:val="center"/>
        <w:rPr>
          <w:rFonts w:ascii="Times New Roman" w:hAnsi="Times New Roman"/>
          <w:b/>
          <w:sz w:val="24"/>
          <w:szCs w:val="24"/>
          <w:lang w:eastAsia="pl-PL"/>
        </w:rPr>
      </w:pPr>
      <w:r w:rsidRPr="00CD709E">
        <w:rPr>
          <w:rFonts w:ascii="Times New Roman" w:hAnsi="Times New Roman"/>
          <w:b/>
          <w:sz w:val="24"/>
          <w:szCs w:val="24"/>
          <w:lang w:eastAsia="pl-PL"/>
        </w:rPr>
        <w:t xml:space="preserve">i Gminy Buk z dnia </w:t>
      </w:r>
      <w:r>
        <w:rPr>
          <w:rFonts w:ascii="Times New Roman" w:hAnsi="Times New Roman"/>
          <w:b/>
          <w:sz w:val="24"/>
          <w:szCs w:val="24"/>
          <w:lang w:eastAsia="pl-PL"/>
        </w:rPr>
        <w:t>29 marca 2005r.</w:t>
      </w:r>
      <w:r w:rsidRPr="00CD709E">
        <w:rPr>
          <w:rFonts w:ascii="Times New Roman" w:hAnsi="Times New Roman"/>
          <w:b/>
          <w:sz w:val="24"/>
          <w:szCs w:val="24"/>
          <w:lang w:eastAsia="pl-PL"/>
        </w:rPr>
        <w:t xml:space="preserve"> w sprawie </w:t>
      </w:r>
      <w:r>
        <w:rPr>
          <w:rFonts w:ascii="Times New Roman" w:hAnsi="Times New Roman"/>
          <w:b/>
          <w:sz w:val="24"/>
          <w:szCs w:val="24"/>
          <w:lang w:eastAsia="pl-PL"/>
        </w:rPr>
        <w:t>regulaminu udzielania pomocy materialnej o charakterze socjalnym dla uczniów zamieszkałych na terenie Miasta i Gminy Buk</w:t>
      </w:r>
      <w:r w:rsidR="000B1D18">
        <w:rPr>
          <w:rFonts w:ascii="Times New Roman" w:hAnsi="Times New Roman"/>
          <w:b/>
          <w:sz w:val="24"/>
          <w:szCs w:val="24"/>
          <w:lang w:eastAsia="pl-PL"/>
        </w:rPr>
        <w:t>.</w:t>
      </w:r>
    </w:p>
    <w:p w:rsidR="007F1D98" w:rsidRDefault="007F1D98" w:rsidP="00755E5C">
      <w:pPr>
        <w:spacing w:after="0" w:line="360" w:lineRule="auto"/>
        <w:ind w:left="1416"/>
        <w:jc w:val="both"/>
        <w:rPr>
          <w:rFonts w:ascii="Times New Roman" w:hAnsi="Times New Roman"/>
          <w:b/>
          <w:bCs/>
          <w:sz w:val="24"/>
          <w:szCs w:val="24"/>
          <w:lang w:eastAsia="pl-PL"/>
        </w:rPr>
      </w:pPr>
    </w:p>
    <w:p w:rsidR="007F1D98" w:rsidRDefault="007F1D98" w:rsidP="00804A95">
      <w:pPr>
        <w:spacing w:after="0" w:line="360" w:lineRule="auto"/>
        <w:jc w:val="both"/>
        <w:rPr>
          <w:rFonts w:ascii="Times New Roman" w:hAnsi="Times New Roman"/>
          <w:sz w:val="24"/>
          <w:szCs w:val="24"/>
        </w:rPr>
      </w:pPr>
      <w:r>
        <w:rPr>
          <w:rFonts w:ascii="Times New Roman" w:hAnsi="Times New Roman"/>
          <w:sz w:val="24"/>
          <w:szCs w:val="24"/>
        </w:rPr>
        <w:tab/>
      </w:r>
      <w:r w:rsidRPr="002D2BCF">
        <w:rPr>
          <w:rFonts w:ascii="Times New Roman" w:hAnsi="Times New Roman"/>
          <w:sz w:val="24"/>
          <w:szCs w:val="24"/>
        </w:rPr>
        <w:t xml:space="preserve">Na podstawie art. </w:t>
      </w:r>
      <w:r w:rsidRPr="00EC7449">
        <w:rPr>
          <w:rFonts w:ascii="Times New Roman" w:hAnsi="Times New Roman"/>
          <w:sz w:val="24"/>
          <w:szCs w:val="24"/>
        </w:rPr>
        <w:t>16 ust. 3</w:t>
      </w:r>
      <w:r w:rsidRPr="001565CD">
        <w:rPr>
          <w:rFonts w:ascii="Times New Roman" w:hAnsi="Times New Roman"/>
          <w:color w:val="FF0000"/>
          <w:sz w:val="24"/>
          <w:szCs w:val="24"/>
        </w:rPr>
        <w:t xml:space="preserve"> </w:t>
      </w:r>
      <w:r w:rsidRPr="002D2BCF">
        <w:rPr>
          <w:rFonts w:ascii="Times New Roman" w:hAnsi="Times New Roman"/>
          <w:sz w:val="24"/>
          <w:szCs w:val="24"/>
        </w:rPr>
        <w:t>ustawy z dnia 20 l</w:t>
      </w:r>
      <w:r>
        <w:rPr>
          <w:rFonts w:ascii="Times New Roman" w:hAnsi="Times New Roman"/>
          <w:sz w:val="24"/>
          <w:szCs w:val="24"/>
        </w:rPr>
        <w:t xml:space="preserve">ipca 2000 r. o ogłaszaniu aktów </w:t>
      </w:r>
      <w:r w:rsidRPr="002D2BCF">
        <w:rPr>
          <w:rFonts w:ascii="Times New Roman" w:hAnsi="Times New Roman"/>
          <w:sz w:val="24"/>
          <w:szCs w:val="24"/>
        </w:rPr>
        <w:t>normatywnych i niektórych innych aktów prawnych (</w:t>
      </w:r>
      <w:r>
        <w:rPr>
          <w:rFonts w:ascii="Times New Roman" w:hAnsi="Times New Roman"/>
          <w:sz w:val="24"/>
          <w:szCs w:val="24"/>
        </w:rPr>
        <w:t xml:space="preserve"> </w:t>
      </w:r>
      <w:r w:rsidRPr="00EC7449">
        <w:rPr>
          <w:rFonts w:ascii="Times New Roman" w:hAnsi="Times New Roman"/>
          <w:sz w:val="24"/>
          <w:szCs w:val="24"/>
        </w:rPr>
        <w:t>tekst jednolity:</w:t>
      </w:r>
      <w:r>
        <w:rPr>
          <w:rFonts w:ascii="Times New Roman" w:hAnsi="Times New Roman"/>
          <w:sz w:val="24"/>
          <w:szCs w:val="24"/>
        </w:rPr>
        <w:t xml:space="preserve"> </w:t>
      </w:r>
      <w:r w:rsidRPr="002D2BCF">
        <w:rPr>
          <w:rFonts w:ascii="Times New Roman" w:hAnsi="Times New Roman"/>
          <w:sz w:val="24"/>
          <w:szCs w:val="24"/>
        </w:rPr>
        <w:t xml:space="preserve">Dz. U. z 2011 r. Nr 197, poz. 1172 z </w:t>
      </w:r>
      <w:proofErr w:type="spellStart"/>
      <w:r w:rsidRPr="002D2BCF">
        <w:rPr>
          <w:rFonts w:ascii="Times New Roman" w:hAnsi="Times New Roman"/>
          <w:sz w:val="24"/>
          <w:szCs w:val="24"/>
        </w:rPr>
        <w:t>późn</w:t>
      </w:r>
      <w:proofErr w:type="spellEnd"/>
      <w:r w:rsidRPr="002D2BCF">
        <w:rPr>
          <w:rFonts w:ascii="Times New Roman" w:hAnsi="Times New Roman"/>
          <w:sz w:val="24"/>
          <w:szCs w:val="24"/>
        </w:rPr>
        <w:t>.</w:t>
      </w:r>
      <w:r>
        <w:rPr>
          <w:rFonts w:ascii="Times New Roman" w:hAnsi="Times New Roman"/>
          <w:sz w:val="24"/>
          <w:szCs w:val="24"/>
        </w:rPr>
        <w:t xml:space="preserve"> </w:t>
      </w:r>
      <w:r w:rsidRPr="002D2BCF">
        <w:rPr>
          <w:rFonts w:ascii="Times New Roman" w:hAnsi="Times New Roman"/>
          <w:sz w:val="24"/>
          <w:szCs w:val="24"/>
        </w:rPr>
        <w:t>zm.)</w:t>
      </w:r>
      <w:r>
        <w:rPr>
          <w:rFonts w:ascii="Times New Roman" w:hAnsi="Times New Roman"/>
          <w:sz w:val="24"/>
          <w:szCs w:val="24"/>
        </w:rPr>
        <w:t>, uchwala się co następuje:</w:t>
      </w:r>
    </w:p>
    <w:p w:rsidR="007F1D98" w:rsidRPr="00CD709E" w:rsidRDefault="007F1D98" w:rsidP="00804A95">
      <w:pPr>
        <w:tabs>
          <w:tab w:val="left" w:pos="3261"/>
        </w:tabs>
        <w:spacing w:after="0" w:line="360" w:lineRule="auto"/>
        <w:jc w:val="both"/>
        <w:rPr>
          <w:rFonts w:ascii="Times New Roman" w:hAnsi="Times New Roman"/>
          <w:b/>
          <w:sz w:val="24"/>
          <w:szCs w:val="24"/>
          <w:lang w:eastAsia="pl-PL"/>
        </w:rPr>
      </w:pPr>
    </w:p>
    <w:p w:rsidR="007F1D98" w:rsidRDefault="007F1D98" w:rsidP="00804A95">
      <w:pPr>
        <w:spacing w:after="0" w:line="360" w:lineRule="auto"/>
        <w:jc w:val="both"/>
        <w:rPr>
          <w:rFonts w:ascii="Times New Roman" w:hAnsi="Times New Roman"/>
          <w:bCs/>
          <w:sz w:val="24"/>
          <w:szCs w:val="24"/>
          <w:lang w:eastAsia="pl-PL"/>
        </w:rPr>
      </w:pPr>
      <w:r w:rsidRPr="000B1D18">
        <w:rPr>
          <w:b/>
          <w:bCs/>
          <w:sz w:val="24"/>
          <w:szCs w:val="24"/>
          <w:lang w:eastAsia="pl-PL"/>
        </w:rPr>
        <w:t>§</w:t>
      </w:r>
      <w:r w:rsidRPr="000B1D18">
        <w:rPr>
          <w:rFonts w:ascii="Times New Roman" w:hAnsi="Times New Roman"/>
          <w:b/>
          <w:bCs/>
          <w:sz w:val="24"/>
          <w:szCs w:val="24"/>
          <w:lang w:eastAsia="pl-PL"/>
        </w:rPr>
        <w:t xml:space="preserve"> 1.</w:t>
      </w:r>
      <w:r w:rsidRPr="00CD709E">
        <w:rPr>
          <w:rFonts w:ascii="Times New Roman" w:hAnsi="Times New Roman"/>
          <w:bCs/>
          <w:sz w:val="24"/>
          <w:szCs w:val="24"/>
          <w:lang w:eastAsia="pl-PL"/>
        </w:rPr>
        <w:t xml:space="preserve"> </w:t>
      </w:r>
      <w:r>
        <w:rPr>
          <w:rFonts w:ascii="Times New Roman" w:hAnsi="Times New Roman"/>
          <w:bCs/>
          <w:sz w:val="24"/>
          <w:szCs w:val="24"/>
          <w:lang w:eastAsia="pl-PL"/>
        </w:rPr>
        <w:t xml:space="preserve">1. Ogłasza się jednolity tekst uchwały Nr XXXVI/196/05 Rady Miasta i Gminy Buk z dnia  29 marca 2005r. </w:t>
      </w:r>
      <w:r w:rsidRPr="00CD709E">
        <w:rPr>
          <w:rFonts w:ascii="Times New Roman" w:hAnsi="Times New Roman"/>
          <w:bCs/>
          <w:sz w:val="24"/>
          <w:szCs w:val="24"/>
          <w:lang w:eastAsia="pl-PL"/>
        </w:rPr>
        <w:t xml:space="preserve"> </w:t>
      </w:r>
      <w:r>
        <w:rPr>
          <w:rFonts w:ascii="Times New Roman" w:hAnsi="Times New Roman"/>
          <w:sz w:val="24"/>
          <w:szCs w:val="24"/>
          <w:lang w:eastAsia="pl-PL"/>
        </w:rPr>
        <w:t xml:space="preserve">w sprawie </w:t>
      </w:r>
      <w:r w:rsidRPr="00CD709E">
        <w:rPr>
          <w:rFonts w:ascii="Times New Roman" w:hAnsi="Times New Roman"/>
          <w:bCs/>
          <w:sz w:val="24"/>
          <w:szCs w:val="24"/>
          <w:lang w:eastAsia="pl-PL"/>
        </w:rPr>
        <w:t xml:space="preserve">ustalenia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Buk</w:t>
      </w:r>
      <w:r>
        <w:rPr>
          <w:rFonts w:ascii="Times New Roman" w:hAnsi="Times New Roman"/>
          <w:bCs/>
          <w:sz w:val="24"/>
          <w:szCs w:val="24"/>
          <w:lang w:eastAsia="pl-PL"/>
        </w:rPr>
        <w:t>.</w:t>
      </w:r>
    </w:p>
    <w:p w:rsidR="007F1D98" w:rsidRDefault="007F1D98" w:rsidP="00804A95">
      <w:pPr>
        <w:tabs>
          <w:tab w:val="left" w:pos="3261"/>
        </w:tabs>
        <w:spacing w:after="0" w:line="360" w:lineRule="auto"/>
        <w:ind w:firstLine="567"/>
        <w:jc w:val="both"/>
        <w:rPr>
          <w:rFonts w:ascii="Times New Roman" w:hAnsi="Times New Roman"/>
          <w:sz w:val="24"/>
          <w:szCs w:val="24"/>
          <w:lang w:eastAsia="pl-PL"/>
        </w:rPr>
      </w:pPr>
      <w:r>
        <w:rPr>
          <w:rFonts w:ascii="Times New Roman" w:hAnsi="Times New Roman"/>
          <w:bCs/>
          <w:sz w:val="24"/>
          <w:szCs w:val="24"/>
          <w:lang w:eastAsia="pl-PL"/>
        </w:rPr>
        <w:t xml:space="preserve">2. Ogłoszenie, o którym mowa w ust. 1, nastąpi w formie Obwieszczenia Rady Miasta i Gminy Buk </w:t>
      </w:r>
      <w:r w:rsidRPr="00CD709E">
        <w:rPr>
          <w:rFonts w:ascii="Times New Roman" w:hAnsi="Times New Roman"/>
          <w:sz w:val="24"/>
          <w:szCs w:val="24"/>
          <w:lang w:eastAsia="pl-PL"/>
        </w:rPr>
        <w:t xml:space="preserve">w sprawie ogłoszenia jednolitego tekstu uchwały </w:t>
      </w:r>
      <w:r>
        <w:rPr>
          <w:rFonts w:ascii="Times New Roman" w:hAnsi="Times New Roman"/>
          <w:bCs/>
          <w:sz w:val="24"/>
          <w:szCs w:val="24"/>
          <w:lang w:eastAsia="pl-PL"/>
        </w:rPr>
        <w:t>Nr XXXVI/196/05 Rady Miasta i Gminy Buk z dnia 29 marca 2005r.</w:t>
      </w:r>
      <w:r w:rsidRPr="00CD709E">
        <w:rPr>
          <w:rFonts w:ascii="Times New Roman" w:hAnsi="Times New Roman"/>
          <w:bCs/>
          <w:sz w:val="24"/>
          <w:szCs w:val="24"/>
          <w:lang w:eastAsia="pl-PL"/>
        </w:rPr>
        <w:t xml:space="preserve"> </w:t>
      </w:r>
      <w:r w:rsidRPr="00CD709E">
        <w:rPr>
          <w:rFonts w:ascii="Times New Roman" w:hAnsi="Times New Roman"/>
          <w:sz w:val="24"/>
          <w:szCs w:val="24"/>
          <w:lang w:eastAsia="pl-PL"/>
        </w:rPr>
        <w:t xml:space="preserve">w sprawie ustalenia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Buk</w:t>
      </w:r>
      <w:r>
        <w:rPr>
          <w:rFonts w:ascii="Times New Roman" w:hAnsi="Times New Roman"/>
          <w:bCs/>
          <w:sz w:val="24"/>
          <w:szCs w:val="24"/>
          <w:lang w:eastAsia="pl-PL"/>
        </w:rPr>
        <w:t>, zgodnie z brzm</w:t>
      </w:r>
      <w:r>
        <w:rPr>
          <w:rFonts w:ascii="Times New Roman" w:hAnsi="Times New Roman"/>
          <w:sz w:val="24"/>
          <w:szCs w:val="24"/>
          <w:lang w:eastAsia="pl-PL"/>
        </w:rPr>
        <w:t>ieniem załącznika do niniejszej uchwały.</w:t>
      </w:r>
    </w:p>
    <w:p w:rsidR="007F1D98" w:rsidRDefault="007F1D98" w:rsidP="00804A95">
      <w:pPr>
        <w:tabs>
          <w:tab w:val="left" w:pos="3261"/>
        </w:tabs>
        <w:spacing w:after="0" w:line="360" w:lineRule="auto"/>
        <w:ind w:firstLine="567"/>
        <w:jc w:val="both"/>
        <w:rPr>
          <w:rFonts w:ascii="Times New Roman" w:hAnsi="Times New Roman"/>
          <w:sz w:val="24"/>
          <w:szCs w:val="24"/>
          <w:lang w:eastAsia="pl-PL"/>
        </w:rPr>
      </w:pPr>
      <w:r>
        <w:rPr>
          <w:rFonts w:ascii="Times New Roman" w:hAnsi="Times New Roman"/>
          <w:sz w:val="24"/>
          <w:szCs w:val="24"/>
          <w:lang w:eastAsia="pl-PL"/>
        </w:rPr>
        <w:t>3. Obwieszczenie, o którym mowa w ust. 2, podlega ogłoszeniu w Dzienniku Urzędowym Województwa Wielkopolskiego.</w:t>
      </w:r>
    </w:p>
    <w:p w:rsidR="007F1D98" w:rsidRDefault="007F1D98" w:rsidP="00804A95">
      <w:pPr>
        <w:tabs>
          <w:tab w:val="left" w:pos="3261"/>
        </w:tabs>
        <w:spacing w:after="0" w:line="360" w:lineRule="auto"/>
        <w:jc w:val="both"/>
        <w:rPr>
          <w:rFonts w:ascii="Times New Roman" w:hAnsi="Times New Roman"/>
          <w:sz w:val="24"/>
          <w:szCs w:val="24"/>
          <w:lang w:eastAsia="pl-PL"/>
        </w:rPr>
      </w:pPr>
    </w:p>
    <w:p w:rsidR="007F1D98" w:rsidRDefault="007F1D98" w:rsidP="00804A95">
      <w:pPr>
        <w:tabs>
          <w:tab w:val="left" w:pos="3261"/>
        </w:tabs>
        <w:spacing w:after="0" w:line="360" w:lineRule="auto"/>
        <w:jc w:val="both"/>
        <w:rPr>
          <w:rFonts w:ascii="Times New Roman" w:hAnsi="Times New Roman"/>
          <w:sz w:val="24"/>
          <w:szCs w:val="24"/>
          <w:lang w:eastAsia="pl-PL"/>
        </w:rPr>
      </w:pPr>
      <w:r w:rsidRPr="000B1D18">
        <w:rPr>
          <w:b/>
          <w:sz w:val="24"/>
          <w:szCs w:val="24"/>
          <w:lang w:eastAsia="pl-PL"/>
        </w:rPr>
        <w:t>§</w:t>
      </w:r>
      <w:r w:rsidRPr="000B1D18">
        <w:rPr>
          <w:rFonts w:ascii="Times New Roman" w:hAnsi="Times New Roman"/>
          <w:b/>
          <w:sz w:val="24"/>
          <w:szCs w:val="24"/>
          <w:lang w:eastAsia="pl-PL"/>
        </w:rPr>
        <w:t xml:space="preserve"> 2.</w:t>
      </w:r>
      <w:r>
        <w:rPr>
          <w:rFonts w:ascii="Times New Roman" w:hAnsi="Times New Roman"/>
          <w:sz w:val="24"/>
          <w:szCs w:val="24"/>
          <w:lang w:eastAsia="pl-PL"/>
        </w:rPr>
        <w:t xml:space="preserve"> Wykonanie uchwały powierza się Burmistrzowi Miasta i Gminy Buk.</w:t>
      </w:r>
    </w:p>
    <w:p w:rsidR="000B1D18" w:rsidRDefault="000B1D18" w:rsidP="00804A95">
      <w:pPr>
        <w:tabs>
          <w:tab w:val="left" w:pos="3261"/>
        </w:tabs>
        <w:spacing w:after="0" w:line="360" w:lineRule="auto"/>
        <w:jc w:val="both"/>
        <w:rPr>
          <w:rFonts w:ascii="Times New Roman" w:hAnsi="Times New Roman"/>
          <w:sz w:val="24"/>
          <w:szCs w:val="24"/>
          <w:lang w:eastAsia="pl-PL"/>
        </w:rPr>
      </w:pPr>
    </w:p>
    <w:p w:rsidR="007F1D98" w:rsidRDefault="007F1D98" w:rsidP="00804A95">
      <w:pPr>
        <w:tabs>
          <w:tab w:val="left" w:pos="3261"/>
        </w:tabs>
        <w:spacing w:after="0" w:line="360" w:lineRule="auto"/>
        <w:jc w:val="both"/>
        <w:rPr>
          <w:rFonts w:ascii="Times New Roman" w:hAnsi="Times New Roman"/>
          <w:sz w:val="24"/>
          <w:szCs w:val="24"/>
          <w:lang w:eastAsia="pl-PL"/>
        </w:rPr>
      </w:pPr>
      <w:r w:rsidRPr="000B1D18">
        <w:rPr>
          <w:b/>
          <w:sz w:val="24"/>
          <w:szCs w:val="24"/>
          <w:lang w:eastAsia="pl-PL"/>
        </w:rPr>
        <w:t>§</w:t>
      </w:r>
      <w:r w:rsidRPr="000B1D18">
        <w:rPr>
          <w:rFonts w:ascii="Times New Roman" w:hAnsi="Times New Roman"/>
          <w:b/>
          <w:sz w:val="24"/>
          <w:szCs w:val="24"/>
          <w:lang w:eastAsia="pl-PL"/>
        </w:rPr>
        <w:t xml:space="preserve"> 3.</w:t>
      </w:r>
      <w:r>
        <w:rPr>
          <w:rFonts w:ascii="Times New Roman" w:hAnsi="Times New Roman"/>
          <w:sz w:val="24"/>
          <w:szCs w:val="24"/>
          <w:lang w:eastAsia="pl-PL"/>
        </w:rPr>
        <w:t xml:space="preserve"> Uchwała wchodzi w życie z dniem podjęcia.</w:t>
      </w:r>
    </w:p>
    <w:p w:rsidR="007F1D98" w:rsidRPr="00CD709E" w:rsidRDefault="007F1D98" w:rsidP="00804A95">
      <w:pPr>
        <w:tabs>
          <w:tab w:val="left" w:pos="3261"/>
        </w:tabs>
        <w:spacing w:after="0" w:line="240" w:lineRule="auto"/>
        <w:jc w:val="both"/>
        <w:rPr>
          <w:rFonts w:ascii="Times New Roman" w:hAnsi="Times New Roman"/>
          <w:sz w:val="24"/>
          <w:szCs w:val="24"/>
          <w:lang w:eastAsia="pl-PL"/>
        </w:rPr>
      </w:pPr>
    </w:p>
    <w:p w:rsidR="007F1D98" w:rsidRPr="00CD709E" w:rsidRDefault="007F1D98" w:rsidP="00804A95">
      <w:pPr>
        <w:tabs>
          <w:tab w:val="left" w:pos="3261"/>
        </w:tabs>
        <w:spacing w:after="0" w:line="240" w:lineRule="auto"/>
        <w:jc w:val="both"/>
        <w:rPr>
          <w:rFonts w:ascii="Times New Roman" w:hAnsi="Times New Roman"/>
          <w:sz w:val="24"/>
          <w:szCs w:val="24"/>
          <w:lang w:eastAsia="pl-PL"/>
        </w:rPr>
      </w:pPr>
    </w:p>
    <w:p w:rsidR="007F1D98" w:rsidRPr="00CD709E" w:rsidRDefault="007F1D98" w:rsidP="00804A95">
      <w:pPr>
        <w:spacing w:after="0" w:line="240" w:lineRule="auto"/>
        <w:jc w:val="both"/>
        <w:rPr>
          <w:rFonts w:ascii="Times New Roman" w:hAnsi="Times New Roman"/>
          <w:bCs/>
          <w:sz w:val="24"/>
          <w:szCs w:val="24"/>
          <w:lang w:eastAsia="pl-PL"/>
        </w:rPr>
      </w:pPr>
    </w:p>
    <w:p w:rsidR="007F1D98" w:rsidRPr="00CD709E" w:rsidRDefault="007F1D98" w:rsidP="00804A95">
      <w:pPr>
        <w:spacing w:after="0" w:line="240" w:lineRule="auto"/>
        <w:jc w:val="both"/>
        <w:rPr>
          <w:rFonts w:ascii="Times New Roman" w:hAnsi="Times New Roman"/>
          <w:bCs/>
          <w:sz w:val="24"/>
          <w:szCs w:val="24"/>
          <w:u w:val="single"/>
          <w:lang w:eastAsia="pl-PL"/>
        </w:rPr>
      </w:pPr>
    </w:p>
    <w:p w:rsidR="007F1D98" w:rsidRDefault="007F1D98" w:rsidP="00804A95">
      <w:pPr>
        <w:spacing w:after="0" w:line="240" w:lineRule="auto"/>
        <w:jc w:val="both"/>
        <w:rPr>
          <w:rFonts w:ascii="Times New Roman" w:hAnsi="Times New Roman"/>
          <w:bCs/>
          <w:sz w:val="24"/>
          <w:szCs w:val="24"/>
          <w:u w:val="single"/>
          <w:lang w:eastAsia="pl-PL"/>
        </w:rPr>
      </w:pPr>
    </w:p>
    <w:p w:rsidR="007F1D98" w:rsidRDefault="007F1D98" w:rsidP="00804A95">
      <w:pPr>
        <w:spacing w:after="0" w:line="240" w:lineRule="auto"/>
        <w:jc w:val="both"/>
        <w:rPr>
          <w:rFonts w:ascii="Times New Roman" w:hAnsi="Times New Roman"/>
          <w:bCs/>
          <w:sz w:val="24"/>
          <w:szCs w:val="24"/>
          <w:u w:val="single"/>
          <w:lang w:eastAsia="pl-PL"/>
        </w:rPr>
      </w:pPr>
    </w:p>
    <w:p w:rsidR="007F1D98" w:rsidRDefault="007F1D98" w:rsidP="00804A95">
      <w:pPr>
        <w:spacing w:after="0" w:line="240" w:lineRule="auto"/>
        <w:jc w:val="both"/>
        <w:rPr>
          <w:rFonts w:ascii="Times New Roman" w:hAnsi="Times New Roman"/>
          <w:bCs/>
          <w:sz w:val="24"/>
          <w:szCs w:val="24"/>
          <w:u w:val="single"/>
          <w:lang w:eastAsia="pl-PL"/>
        </w:rPr>
      </w:pPr>
    </w:p>
    <w:p w:rsidR="007F1D98" w:rsidRDefault="007F1D98" w:rsidP="00804A95">
      <w:pPr>
        <w:spacing w:after="0" w:line="240" w:lineRule="auto"/>
        <w:jc w:val="both"/>
        <w:rPr>
          <w:rFonts w:ascii="Times New Roman" w:hAnsi="Times New Roman"/>
          <w:bCs/>
          <w:sz w:val="24"/>
          <w:szCs w:val="24"/>
          <w:u w:val="single"/>
          <w:lang w:eastAsia="pl-PL"/>
        </w:rPr>
      </w:pPr>
    </w:p>
    <w:p w:rsidR="007F1D98" w:rsidRDefault="007F1D98" w:rsidP="00804A95">
      <w:pPr>
        <w:spacing w:after="0" w:line="240" w:lineRule="auto"/>
        <w:jc w:val="both"/>
        <w:rPr>
          <w:rFonts w:ascii="Times New Roman" w:hAnsi="Times New Roman"/>
          <w:bCs/>
          <w:sz w:val="24"/>
          <w:szCs w:val="24"/>
          <w:u w:val="single"/>
          <w:lang w:eastAsia="pl-PL"/>
        </w:rPr>
      </w:pPr>
    </w:p>
    <w:p w:rsidR="007F1D98" w:rsidRDefault="007F1D98" w:rsidP="00804A95">
      <w:pPr>
        <w:spacing w:after="0" w:line="240" w:lineRule="auto"/>
        <w:jc w:val="both"/>
        <w:rPr>
          <w:rFonts w:ascii="Times New Roman" w:hAnsi="Times New Roman"/>
          <w:bCs/>
          <w:sz w:val="24"/>
          <w:szCs w:val="24"/>
          <w:u w:val="single"/>
          <w:lang w:eastAsia="pl-PL"/>
        </w:rPr>
      </w:pPr>
    </w:p>
    <w:p w:rsidR="007F1D98" w:rsidRDefault="007F1D98" w:rsidP="00804A95">
      <w:pPr>
        <w:spacing w:after="0" w:line="240" w:lineRule="auto"/>
        <w:jc w:val="both"/>
        <w:rPr>
          <w:rFonts w:ascii="Times New Roman" w:hAnsi="Times New Roman"/>
          <w:bCs/>
          <w:sz w:val="24"/>
          <w:szCs w:val="24"/>
          <w:u w:val="single"/>
          <w:lang w:eastAsia="pl-PL"/>
        </w:rPr>
      </w:pPr>
    </w:p>
    <w:p w:rsidR="007F1D98" w:rsidRDefault="007F1D98" w:rsidP="00804A95">
      <w:pPr>
        <w:spacing w:after="0" w:line="240" w:lineRule="auto"/>
        <w:jc w:val="both"/>
        <w:rPr>
          <w:rFonts w:ascii="Times New Roman" w:hAnsi="Times New Roman"/>
          <w:bCs/>
          <w:sz w:val="24"/>
          <w:szCs w:val="24"/>
          <w:u w:val="single"/>
          <w:lang w:eastAsia="pl-PL"/>
        </w:rPr>
      </w:pPr>
    </w:p>
    <w:p w:rsidR="007F1D98" w:rsidRDefault="000B1D18" w:rsidP="00804A95">
      <w:pPr>
        <w:spacing w:after="0" w:line="240" w:lineRule="auto"/>
        <w:jc w:val="right"/>
        <w:rPr>
          <w:rFonts w:ascii="Times New Roman" w:hAnsi="Times New Roman"/>
          <w:bCs/>
          <w:sz w:val="20"/>
          <w:szCs w:val="20"/>
          <w:lang w:eastAsia="pl-PL"/>
        </w:rPr>
      </w:pPr>
      <w:r>
        <w:rPr>
          <w:rFonts w:ascii="Times New Roman" w:hAnsi="Times New Roman"/>
          <w:bCs/>
          <w:sz w:val="20"/>
          <w:szCs w:val="20"/>
          <w:lang w:eastAsia="pl-PL"/>
        </w:rPr>
        <w:t>Załącznik do U</w:t>
      </w:r>
      <w:r w:rsidR="00B6005C">
        <w:rPr>
          <w:rFonts w:ascii="Times New Roman" w:hAnsi="Times New Roman"/>
          <w:bCs/>
          <w:sz w:val="20"/>
          <w:szCs w:val="20"/>
          <w:lang w:eastAsia="pl-PL"/>
        </w:rPr>
        <w:t>chwały Nr XXXV/244/2013</w:t>
      </w:r>
    </w:p>
    <w:p w:rsidR="007F1D98" w:rsidRDefault="000B1D18" w:rsidP="000B1D18">
      <w:pPr>
        <w:spacing w:after="0" w:line="240" w:lineRule="auto"/>
        <w:jc w:val="center"/>
        <w:rPr>
          <w:rFonts w:ascii="Times New Roman" w:hAnsi="Times New Roman"/>
          <w:bCs/>
          <w:sz w:val="20"/>
          <w:szCs w:val="20"/>
          <w:lang w:eastAsia="pl-PL"/>
        </w:rPr>
      </w:pPr>
      <w:r>
        <w:rPr>
          <w:rFonts w:ascii="Times New Roman" w:hAnsi="Times New Roman"/>
          <w:bCs/>
          <w:sz w:val="20"/>
          <w:szCs w:val="20"/>
          <w:lang w:eastAsia="pl-PL"/>
        </w:rPr>
        <w:t xml:space="preserve">                                                                                                                             z</w:t>
      </w:r>
      <w:r w:rsidR="00B6005C">
        <w:rPr>
          <w:rFonts w:ascii="Times New Roman" w:hAnsi="Times New Roman"/>
          <w:bCs/>
          <w:sz w:val="20"/>
          <w:szCs w:val="20"/>
          <w:lang w:eastAsia="pl-PL"/>
        </w:rPr>
        <w:t xml:space="preserve"> dnia 9 października 2013 roku</w:t>
      </w:r>
    </w:p>
    <w:p w:rsidR="007F1D98" w:rsidRPr="00966256" w:rsidRDefault="007F1D98" w:rsidP="00804A95">
      <w:pPr>
        <w:spacing w:after="0" w:line="240" w:lineRule="auto"/>
        <w:jc w:val="right"/>
        <w:rPr>
          <w:rFonts w:ascii="Times New Roman" w:hAnsi="Times New Roman"/>
          <w:bCs/>
          <w:sz w:val="20"/>
          <w:szCs w:val="20"/>
          <w:lang w:eastAsia="pl-PL"/>
        </w:rPr>
      </w:pPr>
    </w:p>
    <w:p w:rsidR="007F1D98" w:rsidRDefault="007F1D98" w:rsidP="00804A95">
      <w:pPr>
        <w:tabs>
          <w:tab w:val="left" w:pos="3261"/>
        </w:tabs>
        <w:spacing w:after="0" w:line="240" w:lineRule="auto"/>
        <w:jc w:val="center"/>
        <w:rPr>
          <w:rFonts w:ascii="Times New Roman" w:hAnsi="Times New Roman"/>
          <w:b/>
          <w:sz w:val="28"/>
          <w:szCs w:val="28"/>
          <w:lang w:eastAsia="pl-PL"/>
        </w:rPr>
      </w:pPr>
      <w:r>
        <w:rPr>
          <w:rFonts w:ascii="Times New Roman" w:hAnsi="Times New Roman"/>
          <w:b/>
          <w:sz w:val="28"/>
          <w:szCs w:val="28"/>
          <w:lang w:eastAsia="pl-PL"/>
        </w:rPr>
        <w:t xml:space="preserve">Obwieszczenie </w:t>
      </w:r>
      <w:r w:rsidR="00A23C7B">
        <w:rPr>
          <w:rFonts w:ascii="Times New Roman" w:hAnsi="Times New Roman"/>
          <w:b/>
          <w:sz w:val="28"/>
          <w:szCs w:val="28"/>
          <w:lang w:eastAsia="pl-PL"/>
        </w:rPr>
        <w:t>nr 6</w:t>
      </w:r>
      <w:r w:rsidR="00B6005C">
        <w:rPr>
          <w:rFonts w:ascii="Times New Roman" w:hAnsi="Times New Roman"/>
          <w:b/>
          <w:sz w:val="28"/>
          <w:szCs w:val="28"/>
          <w:lang w:eastAsia="pl-PL"/>
        </w:rPr>
        <w:t>/2013</w:t>
      </w:r>
    </w:p>
    <w:p w:rsidR="007F1D98" w:rsidRDefault="007F1D98" w:rsidP="00804A95">
      <w:pPr>
        <w:tabs>
          <w:tab w:val="left" w:pos="3261"/>
        </w:tabs>
        <w:spacing w:after="0" w:line="240" w:lineRule="auto"/>
        <w:jc w:val="center"/>
        <w:rPr>
          <w:rFonts w:ascii="Times New Roman" w:hAnsi="Times New Roman"/>
          <w:b/>
          <w:sz w:val="28"/>
          <w:szCs w:val="28"/>
          <w:lang w:eastAsia="pl-PL"/>
        </w:rPr>
      </w:pPr>
      <w:r>
        <w:rPr>
          <w:rFonts w:ascii="Times New Roman" w:hAnsi="Times New Roman"/>
          <w:b/>
          <w:sz w:val="28"/>
          <w:szCs w:val="28"/>
          <w:lang w:eastAsia="pl-PL"/>
        </w:rPr>
        <w:t>Rady Miasta i Gminy Buk</w:t>
      </w:r>
    </w:p>
    <w:p w:rsidR="007F1D98" w:rsidRDefault="007F1D98" w:rsidP="00804A95">
      <w:pPr>
        <w:tabs>
          <w:tab w:val="left" w:pos="3261"/>
        </w:tabs>
        <w:spacing w:after="0" w:line="240" w:lineRule="auto"/>
        <w:jc w:val="center"/>
        <w:rPr>
          <w:rFonts w:ascii="Times New Roman" w:hAnsi="Times New Roman"/>
          <w:sz w:val="28"/>
          <w:szCs w:val="28"/>
          <w:lang w:eastAsia="pl-PL"/>
        </w:rPr>
      </w:pPr>
      <w:r w:rsidRPr="002D2BCF">
        <w:rPr>
          <w:rFonts w:ascii="Times New Roman" w:hAnsi="Times New Roman"/>
          <w:sz w:val="28"/>
          <w:szCs w:val="28"/>
          <w:lang w:eastAsia="pl-PL"/>
        </w:rPr>
        <w:t xml:space="preserve">z dnia </w:t>
      </w:r>
      <w:r w:rsidR="00B6005C">
        <w:rPr>
          <w:rFonts w:ascii="Times New Roman" w:hAnsi="Times New Roman"/>
          <w:sz w:val="28"/>
          <w:szCs w:val="28"/>
          <w:lang w:eastAsia="pl-PL"/>
        </w:rPr>
        <w:t xml:space="preserve"> 9 października </w:t>
      </w:r>
      <w:r>
        <w:rPr>
          <w:rFonts w:ascii="Times New Roman" w:hAnsi="Times New Roman"/>
          <w:sz w:val="28"/>
          <w:szCs w:val="28"/>
          <w:lang w:eastAsia="pl-PL"/>
        </w:rPr>
        <w:t>2</w:t>
      </w:r>
      <w:r w:rsidRPr="002D2BCF">
        <w:rPr>
          <w:rFonts w:ascii="Times New Roman" w:hAnsi="Times New Roman"/>
          <w:sz w:val="28"/>
          <w:szCs w:val="28"/>
          <w:lang w:eastAsia="pl-PL"/>
        </w:rPr>
        <w:t>013r.</w:t>
      </w:r>
    </w:p>
    <w:p w:rsidR="007F1D98" w:rsidRPr="002D2BCF" w:rsidRDefault="007F1D98" w:rsidP="00804A95">
      <w:pPr>
        <w:tabs>
          <w:tab w:val="left" w:pos="3261"/>
        </w:tabs>
        <w:spacing w:after="0" w:line="240" w:lineRule="auto"/>
        <w:jc w:val="center"/>
        <w:rPr>
          <w:rFonts w:ascii="Times New Roman" w:hAnsi="Times New Roman"/>
          <w:sz w:val="28"/>
          <w:szCs w:val="28"/>
          <w:lang w:eastAsia="pl-PL"/>
        </w:rPr>
      </w:pPr>
    </w:p>
    <w:p w:rsidR="007F1D98" w:rsidRDefault="007F1D98" w:rsidP="000B1D18">
      <w:pPr>
        <w:tabs>
          <w:tab w:val="left" w:pos="1418"/>
        </w:tabs>
        <w:spacing w:after="0" w:line="240" w:lineRule="auto"/>
        <w:jc w:val="center"/>
        <w:rPr>
          <w:rFonts w:ascii="Times New Roman" w:hAnsi="Times New Roman"/>
          <w:b/>
          <w:bCs/>
          <w:sz w:val="28"/>
          <w:szCs w:val="28"/>
          <w:lang w:eastAsia="pl-PL"/>
        </w:rPr>
      </w:pPr>
      <w:r>
        <w:rPr>
          <w:rFonts w:ascii="Times New Roman" w:hAnsi="Times New Roman"/>
          <w:b/>
          <w:sz w:val="28"/>
          <w:szCs w:val="28"/>
          <w:lang w:eastAsia="pl-PL"/>
        </w:rPr>
        <w:t xml:space="preserve">w sprawie </w:t>
      </w:r>
      <w:r>
        <w:rPr>
          <w:rFonts w:ascii="Times New Roman" w:hAnsi="Times New Roman"/>
          <w:b/>
          <w:sz w:val="28"/>
          <w:szCs w:val="28"/>
          <w:lang w:eastAsia="pl-PL"/>
        </w:rPr>
        <w:tab/>
        <w:t xml:space="preserve">ogłoszenia jednolitego tekstu uchwały </w:t>
      </w:r>
      <w:r>
        <w:rPr>
          <w:rFonts w:ascii="Times New Roman" w:hAnsi="Times New Roman"/>
          <w:b/>
          <w:bCs/>
          <w:sz w:val="28"/>
          <w:szCs w:val="28"/>
          <w:lang w:eastAsia="pl-PL"/>
        </w:rPr>
        <w:t xml:space="preserve">XXXVI/196/05 </w:t>
      </w:r>
      <w:r w:rsidRPr="00966256">
        <w:rPr>
          <w:rFonts w:ascii="Times New Roman" w:hAnsi="Times New Roman"/>
          <w:b/>
          <w:bCs/>
          <w:sz w:val="28"/>
          <w:szCs w:val="28"/>
          <w:lang w:eastAsia="pl-PL"/>
        </w:rPr>
        <w:t xml:space="preserve"> Rady</w:t>
      </w:r>
    </w:p>
    <w:p w:rsidR="007F1D98" w:rsidRDefault="007F1D98" w:rsidP="000B1D18">
      <w:pPr>
        <w:spacing w:after="0" w:line="240" w:lineRule="auto"/>
        <w:jc w:val="center"/>
        <w:rPr>
          <w:rFonts w:ascii="Times New Roman" w:hAnsi="Times New Roman"/>
          <w:b/>
          <w:sz w:val="28"/>
          <w:szCs w:val="28"/>
          <w:lang w:eastAsia="pl-PL"/>
        </w:rPr>
      </w:pPr>
      <w:r w:rsidRPr="00966256">
        <w:rPr>
          <w:rFonts w:ascii="Times New Roman" w:hAnsi="Times New Roman"/>
          <w:b/>
          <w:bCs/>
          <w:sz w:val="28"/>
          <w:szCs w:val="28"/>
          <w:lang w:eastAsia="pl-PL"/>
        </w:rPr>
        <w:t xml:space="preserve">Miasta i Gminy Buk z dnia </w:t>
      </w:r>
      <w:r>
        <w:rPr>
          <w:rFonts w:ascii="Times New Roman" w:hAnsi="Times New Roman"/>
          <w:b/>
          <w:bCs/>
          <w:sz w:val="28"/>
          <w:szCs w:val="28"/>
          <w:lang w:eastAsia="pl-PL"/>
        </w:rPr>
        <w:t>29 marca 2005</w:t>
      </w:r>
      <w:r w:rsidRPr="00966256">
        <w:rPr>
          <w:rFonts w:ascii="Times New Roman" w:hAnsi="Times New Roman"/>
          <w:b/>
          <w:bCs/>
          <w:sz w:val="28"/>
          <w:szCs w:val="28"/>
          <w:lang w:eastAsia="pl-PL"/>
        </w:rPr>
        <w:t xml:space="preserve">. </w:t>
      </w:r>
      <w:r>
        <w:rPr>
          <w:rFonts w:ascii="Times New Roman" w:hAnsi="Times New Roman"/>
          <w:b/>
          <w:sz w:val="28"/>
          <w:szCs w:val="28"/>
          <w:lang w:eastAsia="pl-PL"/>
        </w:rPr>
        <w:t>w sprawie regulaminu udzielenia pomocy materialnej o charakterze socjalnym dla uczniów zamieszkałych na terenie  Miasta i Gminy  Buk</w:t>
      </w:r>
      <w:r w:rsidR="000B1D18">
        <w:rPr>
          <w:rFonts w:ascii="Times New Roman" w:hAnsi="Times New Roman"/>
          <w:b/>
          <w:sz w:val="28"/>
          <w:szCs w:val="28"/>
          <w:lang w:eastAsia="pl-PL"/>
        </w:rPr>
        <w:t>.</w:t>
      </w:r>
    </w:p>
    <w:p w:rsidR="007F1D98" w:rsidRDefault="007F1D98" w:rsidP="00804A95">
      <w:pPr>
        <w:tabs>
          <w:tab w:val="left" w:pos="3261"/>
        </w:tabs>
        <w:spacing w:after="0" w:line="240" w:lineRule="auto"/>
        <w:rPr>
          <w:rFonts w:ascii="Times New Roman" w:hAnsi="Times New Roman"/>
          <w:b/>
          <w:sz w:val="28"/>
          <w:szCs w:val="28"/>
          <w:lang w:eastAsia="pl-PL"/>
        </w:rPr>
      </w:pPr>
    </w:p>
    <w:p w:rsidR="007F1D98" w:rsidRDefault="007F1D98" w:rsidP="001566E9">
      <w:pPr>
        <w:pStyle w:val="Akapitzlist"/>
        <w:numPr>
          <w:ilvl w:val="0"/>
          <w:numId w:val="3"/>
        </w:numPr>
        <w:autoSpaceDE w:val="0"/>
        <w:autoSpaceDN w:val="0"/>
        <w:adjustRightInd w:val="0"/>
        <w:spacing w:after="0" w:line="240" w:lineRule="auto"/>
        <w:ind w:left="360"/>
        <w:jc w:val="both"/>
        <w:rPr>
          <w:rFonts w:ascii="Times New Roman" w:hAnsi="Times New Roman"/>
          <w:sz w:val="24"/>
          <w:szCs w:val="24"/>
        </w:rPr>
      </w:pPr>
      <w:r w:rsidRPr="002D2BCF">
        <w:rPr>
          <w:rFonts w:ascii="Times New Roman" w:hAnsi="Times New Roman"/>
          <w:sz w:val="24"/>
          <w:szCs w:val="24"/>
        </w:rPr>
        <w:t xml:space="preserve">Na podstawie art. 16 ust. </w:t>
      </w:r>
      <w:r w:rsidRPr="00EC7449">
        <w:rPr>
          <w:rFonts w:ascii="Times New Roman" w:hAnsi="Times New Roman"/>
          <w:sz w:val="24"/>
          <w:szCs w:val="24"/>
        </w:rPr>
        <w:t>3</w:t>
      </w:r>
      <w:r>
        <w:rPr>
          <w:rFonts w:ascii="Times New Roman" w:hAnsi="Times New Roman"/>
          <w:color w:val="FF0000"/>
          <w:sz w:val="24"/>
          <w:szCs w:val="24"/>
        </w:rPr>
        <w:t xml:space="preserve"> </w:t>
      </w:r>
      <w:r w:rsidRPr="002D2BCF">
        <w:rPr>
          <w:rFonts w:ascii="Times New Roman" w:hAnsi="Times New Roman"/>
          <w:sz w:val="24"/>
          <w:szCs w:val="24"/>
        </w:rPr>
        <w:t>ustawy z dnia 20 l</w:t>
      </w:r>
      <w:r>
        <w:rPr>
          <w:rFonts w:ascii="Times New Roman" w:hAnsi="Times New Roman"/>
          <w:sz w:val="24"/>
          <w:szCs w:val="24"/>
        </w:rPr>
        <w:t xml:space="preserve">ipca 2000 r. o ogłaszaniu aktów </w:t>
      </w:r>
      <w:r w:rsidRPr="002D2BCF">
        <w:rPr>
          <w:rFonts w:ascii="Times New Roman" w:hAnsi="Times New Roman"/>
          <w:sz w:val="24"/>
          <w:szCs w:val="24"/>
        </w:rPr>
        <w:t xml:space="preserve">normatywnych i niektórych innych aktów prawnych </w:t>
      </w:r>
      <w:r w:rsidRPr="00EC7449">
        <w:rPr>
          <w:rFonts w:ascii="Times New Roman" w:hAnsi="Times New Roman"/>
          <w:sz w:val="24"/>
          <w:szCs w:val="24"/>
        </w:rPr>
        <w:t>(tekst jednolity :</w:t>
      </w:r>
      <w:r>
        <w:rPr>
          <w:rFonts w:ascii="Times New Roman" w:hAnsi="Times New Roman"/>
          <w:sz w:val="24"/>
          <w:szCs w:val="24"/>
        </w:rPr>
        <w:t xml:space="preserve"> </w:t>
      </w:r>
      <w:r w:rsidRPr="002D2BCF">
        <w:rPr>
          <w:rFonts w:ascii="Times New Roman" w:hAnsi="Times New Roman"/>
          <w:sz w:val="24"/>
          <w:szCs w:val="24"/>
        </w:rPr>
        <w:t xml:space="preserve">Dz. U. z 2011 r. Nr 197, poz. 1172 z </w:t>
      </w:r>
      <w:proofErr w:type="spellStart"/>
      <w:r w:rsidRPr="002D2BCF">
        <w:rPr>
          <w:rFonts w:ascii="Times New Roman" w:hAnsi="Times New Roman"/>
          <w:sz w:val="24"/>
          <w:szCs w:val="24"/>
        </w:rPr>
        <w:t>późn</w:t>
      </w:r>
      <w:proofErr w:type="spellEnd"/>
      <w:r w:rsidRPr="002D2BCF">
        <w:rPr>
          <w:rFonts w:ascii="Times New Roman" w:hAnsi="Times New Roman"/>
          <w:sz w:val="24"/>
          <w:szCs w:val="24"/>
        </w:rPr>
        <w:t>.</w:t>
      </w:r>
      <w:r>
        <w:rPr>
          <w:rFonts w:ascii="Times New Roman" w:hAnsi="Times New Roman"/>
          <w:sz w:val="24"/>
          <w:szCs w:val="24"/>
        </w:rPr>
        <w:t xml:space="preserve"> </w:t>
      </w:r>
      <w:r w:rsidRPr="002D2BCF">
        <w:rPr>
          <w:rFonts w:ascii="Times New Roman" w:hAnsi="Times New Roman"/>
          <w:sz w:val="24"/>
          <w:szCs w:val="24"/>
        </w:rPr>
        <w:t xml:space="preserve">zm.) ogłasza się w załączniku do niniejszego obwieszczenia jednolity tekst uchwały nr </w:t>
      </w:r>
      <w:r>
        <w:rPr>
          <w:rFonts w:ascii="Times New Roman" w:hAnsi="Times New Roman"/>
          <w:sz w:val="24"/>
          <w:szCs w:val="24"/>
        </w:rPr>
        <w:t xml:space="preserve">XXXVI/196/05 </w:t>
      </w:r>
      <w:r w:rsidRPr="002D2BCF">
        <w:rPr>
          <w:rFonts w:ascii="Times New Roman" w:hAnsi="Times New Roman"/>
          <w:sz w:val="24"/>
          <w:szCs w:val="24"/>
        </w:rPr>
        <w:t xml:space="preserve"> Rady Miasta i Gm</w:t>
      </w:r>
      <w:r>
        <w:rPr>
          <w:rFonts w:ascii="Times New Roman" w:hAnsi="Times New Roman"/>
          <w:sz w:val="24"/>
          <w:szCs w:val="24"/>
        </w:rPr>
        <w:t xml:space="preserve">iny Buk z dnia 29 marca 2005r. </w:t>
      </w:r>
      <w:r w:rsidRPr="00CD709E">
        <w:rPr>
          <w:rFonts w:ascii="Times New Roman" w:hAnsi="Times New Roman"/>
          <w:sz w:val="24"/>
          <w:szCs w:val="24"/>
          <w:lang w:eastAsia="pl-PL"/>
        </w:rPr>
        <w:t xml:space="preserve"> sprawie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w:t>
      </w:r>
      <w:r>
        <w:rPr>
          <w:rFonts w:ascii="Times New Roman" w:hAnsi="Times New Roman"/>
          <w:sz w:val="24"/>
          <w:szCs w:val="24"/>
        </w:rPr>
        <w:t xml:space="preserve">Buk (  </w:t>
      </w:r>
      <w:r w:rsidRPr="002D2BCF">
        <w:rPr>
          <w:rFonts w:ascii="Times New Roman" w:hAnsi="Times New Roman"/>
          <w:sz w:val="24"/>
          <w:szCs w:val="24"/>
        </w:rPr>
        <w:t xml:space="preserve"> (Dz. Urz. Woj. Wlkp. Nr </w:t>
      </w:r>
      <w:r>
        <w:rPr>
          <w:rFonts w:ascii="Times New Roman" w:hAnsi="Times New Roman"/>
          <w:sz w:val="24"/>
          <w:szCs w:val="24"/>
        </w:rPr>
        <w:t>54,</w:t>
      </w:r>
      <w:r w:rsidRPr="002D2BCF">
        <w:rPr>
          <w:rFonts w:ascii="Times New Roman" w:hAnsi="Times New Roman"/>
          <w:sz w:val="24"/>
          <w:szCs w:val="24"/>
        </w:rPr>
        <w:t xml:space="preserve"> poz. </w:t>
      </w:r>
      <w:r>
        <w:rPr>
          <w:rFonts w:ascii="Times New Roman" w:hAnsi="Times New Roman"/>
          <w:sz w:val="24"/>
          <w:szCs w:val="24"/>
        </w:rPr>
        <w:t xml:space="preserve">1718 </w:t>
      </w:r>
      <w:r w:rsidRPr="002D2BCF">
        <w:rPr>
          <w:rFonts w:ascii="Times New Roman" w:hAnsi="Times New Roman"/>
          <w:sz w:val="24"/>
          <w:szCs w:val="24"/>
        </w:rPr>
        <w:t>, z uwzględnieniem zmian wprowadzonych:</w:t>
      </w:r>
    </w:p>
    <w:p w:rsidR="007F1D98" w:rsidRDefault="007F1D98" w:rsidP="00804A95">
      <w:pPr>
        <w:pStyle w:val="Akapitzlist"/>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Uchwałą Nr XII/58/07  Rady Miasta i Gminy Buk z </w:t>
      </w:r>
      <w:proofErr w:type="spellStart"/>
      <w:r>
        <w:rPr>
          <w:rFonts w:ascii="Times New Roman" w:hAnsi="Times New Roman"/>
          <w:sz w:val="24"/>
          <w:szCs w:val="24"/>
        </w:rPr>
        <w:t>z</w:t>
      </w:r>
      <w:proofErr w:type="spellEnd"/>
      <w:r>
        <w:rPr>
          <w:rFonts w:ascii="Times New Roman" w:hAnsi="Times New Roman"/>
          <w:sz w:val="24"/>
          <w:szCs w:val="24"/>
        </w:rPr>
        <w:t xml:space="preserve"> dnia 26 czerwca 2007r.  w sprawie zmiany uchwały Nr XXXVI/196/05 Rady Miasta i Gminy Buk z dnia            29 marca 2005r. w sprawie regulaminu udzielenia pomocy materialnej o charakterze socjalnym dla uczniów zamieszkałych na terenie Miasta i Gminy Buk   (Dz. Urz. Woj. Wlkp. Nr 120  poz. 2805),</w:t>
      </w:r>
    </w:p>
    <w:p w:rsidR="007F1D98" w:rsidRDefault="007F1D98" w:rsidP="00544EB9">
      <w:pPr>
        <w:pStyle w:val="Akapitzlist"/>
        <w:autoSpaceDE w:val="0"/>
        <w:autoSpaceDN w:val="0"/>
        <w:adjustRightInd w:val="0"/>
        <w:spacing w:after="0" w:line="240" w:lineRule="auto"/>
        <w:ind w:left="540"/>
        <w:jc w:val="both"/>
        <w:rPr>
          <w:rFonts w:ascii="Times New Roman" w:hAnsi="Times New Roman"/>
          <w:sz w:val="24"/>
          <w:szCs w:val="24"/>
        </w:rPr>
      </w:pPr>
    </w:p>
    <w:p w:rsidR="007F1D98" w:rsidRDefault="007F1D98" w:rsidP="00852F7E">
      <w:pPr>
        <w:pStyle w:val="Akapitzlist"/>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Uchwałą Nr XLVII/286/09 Rady Miasta i Gminy Buk z dnia 29 grudnia 2009r. w sprawie zmiany uchwały Nr XXXVI/196/05 Rady Miasta i Gminy Buk z dnia 29 marca 2005r. w sprawie </w:t>
      </w:r>
      <w:r w:rsidRPr="00CD709E">
        <w:rPr>
          <w:rFonts w:ascii="Times New Roman" w:hAnsi="Times New Roman"/>
          <w:sz w:val="24"/>
          <w:szCs w:val="24"/>
          <w:lang w:eastAsia="pl-PL"/>
        </w:rPr>
        <w:t xml:space="preserve">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w:t>
      </w:r>
      <w:r>
        <w:rPr>
          <w:rFonts w:ascii="Times New Roman" w:hAnsi="Times New Roman"/>
          <w:sz w:val="24"/>
          <w:szCs w:val="24"/>
        </w:rPr>
        <w:t xml:space="preserve">Buk (Dz. Urz. Woj. Wlkp. Nr 115  poz.2130 ), </w:t>
      </w:r>
    </w:p>
    <w:p w:rsidR="007F1D98" w:rsidRDefault="000B1D18" w:rsidP="001566E9">
      <w:pPr>
        <w:pStyle w:val="Akapitzlist"/>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7F1D98" w:rsidRDefault="007F1D98" w:rsidP="000B1D18">
      <w:pPr>
        <w:pStyle w:val="Akapitzlist"/>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Uchwałą  Nr XXIII/164/2012 Rady Miasta i Gminy Buk z dnia 25września 2012r. w sprawie zmiany uchwały Nr XXXVI/196/05 Rady Miasta i Gminy Buk z dnia 29 marca 2005r. w sprawie </w:t>
      </w:r>
      <w:r w:rsidRPr="00CD709E">
        <w:rPr>
          <w:rFonts w:ascii="Times New Roman" w:hAnsi="Times New Roman"/>
          <w:sz w:val="24"/>
          <w:szCs w:val="24"/>
          <w:lang w:eastAsia="pl-PL"/>
        </w:rPr>
        <w:t xml:space="preserve">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w:t>
      </w:r>
      <w:r>
        <w:rPr>
          <w:rFonts w:ascii="Times New Roman" w:hAnsi="Times New Roman"/>
          <w:sz w:val="24"/>
          <w:szCs w:val="24"/>
        </w:rPr>
        <w:t>Buk (Dz. Urz. Woj. Wlkp.  poz. 4359),</w:t>
      </w:r>
    </w:p>
    <w:p w:rsidR="007F1D98" w:rsidRDefault="007F1D98" w:rsidP="001566E9">
      <w:pPr>
        <w:pStyle w:val="Akapitzlist"/>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7F1D98" w:rsidRDefault="007F1D98" w:rsidP="00163043">
      <w:pPr>
        <w:pStyle w:val="Akapitzlist"/>
        <w:tabs>
          <w:tab w:val="left" w:pos="3261"/>
        </w:tabs>
        <w:spacing w:after="0" w:line="240" w:lineRule="auto"/>
        <w:ind w:left="0"/>
        <w:jc w:val="both"/>
        <w:rPr>
          <w:rFonts w:ascii="Times New Roman" w:hAnsi="Times New Roman"/>
          <w:sz w:val="24"/>
          <w:szCs w:val="24"/>
        </w:rPr>
      </w:pPr>
      <w:r>
        <w:rPr>
          <w:rFonts w:ascii="Times New Roman" w:hAnsi="Times New Roman"/>
          <w:sz w:val="24"/>
          <w:szCs w:val="24"/>
          <w:lang w:eastAsia="pl-PL"/>
        </w:rPr>
        <w:t xml:space="preserve">          </w:t>
      </w:r>
    </w:p>
    <w:p w:rsidR="007F1D98" w:rsidRDefault="007F1D98" w:rsidP="000B1D18">
      <w:pPr>
        <w:pStyle w:val="Akapitzlist"/>
        <w:autoSpaceDE w:val="0"/>
        <w:autoSpaceDN w:val="0"/>
        <w:adjustRightInd w:val="0"/>
        <w:spacing w:after="0" w:line="240" w:lineRule="auto"/>
        <w:ind w:left="993" w:hanging="453"/>
        <w:jc w:val="both"/>
        <w:rPr>
          <w:rFonts w:ascii="Times New Roman" w:hAnsi="Times New Roman"/>
          <w:sz w:val="24"/>
          <w:szCs w:val="24"/>
        </w:rPr>
      </w:pPr>
      <w:r>
        <w:rPr>
          <w:rFonts w:ascii="Times New Roman" w:hAnsi="Times New Roman"/>
          <w:sz w:val="24"/>
          <w:szCs w:val="24"/>
        </w:rPr>
        <w:t xml:space="preserve">4)   Uchwałą Nr XXV/179/2012 Rady Miasta i Gminy Buk z dnia 30 października       2012r. w    sprawie zmiany uchwały Nr XXXVI/196/05 Rady Miasta i Gminy Buk z dnia 29 marca 2005r. w sprawie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w:t>
      </w:r>
      <w:r>
        <w:rPr>
          <w:rFonts w:ascii="Times New Roman" w:hAnsi="Times New Roman"/>
          <w:sz w:val="24"/>
          <w:szCs w:val="24"/>
        </w:rPr>
        <w:t>Buk (Dz. Urz. Woj. Wlkp.  poz. 6094),</w:t>
      </w:r>
    </w:p>
    <w:p w:rsidR="007F1D98" w:rsidRDefault="007F1D98" w:rsidP="0061002F">
      <w:pPr>
        <w:pStyle w:val="Akapitzlist"/>
        <w:tabs>
          <w:tab w:val="left" w:pos="3261"/>
        </w:tabs>
        <w:spacing w:after="0" w:line="240" w:lineRule="auto"/>
        <w:ind w:left="360"/>
        <w:jc w:val="both"/>
        <w:rPr>
          <w:sz w:val="24"/>
          <w:szCs w:val="24"/>
          <w:lang w:eastAsia="pl-PL"/>
        </w:rPr>
      </w:pPr>
    </w:p>
    <w:p w:rsidR="007F1D98" w:rsidRDefault="007F1D98" w:rsidP="0061002F">
      <w:pPr>
        <w:pStyle w:val="Akapitzlist"/>
        <w:tabs>
          <w:tab w:val="left" w:pos="3261"/>
        </w:tabs>
        <w:spacing w:after="0" w:line="240" w:lineRule="auto"/>
        <w:ind w:left="360"/>
        <w:jc w:val="both"/>
        <w:rPr>
          <w:sz w:val="24"/>
          <w:szCs w:val="24"/>
          <w:lang w:eastAsia="pl-PL"/>
        </w:rPr>
      </w:pPr>
    </w:p>
    <w:p w:rsidR="007F1D98" w:rsidRDefault="007F1D98" w:rsidP="0061002F">
      <w:pPr>
        <w:pStyle w:val="Akapitzlist"/>
        <w:tabs>
          <w:tab w:val="left" w:pos="3261"/>
        </w:tabs>
        <w:spacing w:after="0" w:line="240" w:lineRule="auto"/>
        <w:ind w:left="360"/>
        <w:jc w:val="both"/>
        <w:rPr>
          <w:sz w:val="24"/>
          <w:szCs w:val="24"/>
          <w:lang w:eastAsia="pl-PL"/>
        </w:rPr>
      </w:pPr>
    </w:p>
    <w:p w:rsidR="007F1D98" w:rsidRDefault="007F1D98" w:rsidP="00544EB9">
      <w:pPr>
        <w:tabs>
          <w:tab w:val="left" w:pos="3261"/>
        </w:tabs>
        <w:spacing w:after="0" w:line="240" w:lineRule="auto"/>
        <w:rPr>
          <w:sz w:val="24"/>
          <w:szCs w:val="24"/>
          <w:lang w:eastAsia="pl-PL"/>
        </w:rPr>
      </w:pPr>
    </w:p>
    <w:p w:rsidR="007F1D98" w:rsidRDefault="007F1D98" w:rsidP="00544EB9">
      <w:pPr>
        <w:tabs>
          <w:tab w:val="left" w:pos="3261"/>
        </w:tabs>
        <w:spacing w:after="0" w:line="240" w:lineRule="auto"/>
        <w:rPr>
          <w:rFonts w:ascii="Times New Roman" w:hAnsi="Times New Roman"/>
          <w:b/>
          <w:sz w:val="28"/>
          <w:szCs w:val="28"/>
          <w:lang w:eastAsia="pl-PL"/>
        </w:rPr>
      </w:pPr>
      <w:r>
        <w:rPr>
          <w:sz w:val="24"/>
          <w:szCs w:val="24"/>
          <w:lang w:eastAsia="pl-PL"/>
        </w:rPr>
        <w:t xml:space="preserve">                                                                                                                                                                           </w:t>
      </w:r>
    </w:p>
    <w:p w:rsidR="007F1D98" w:rsidRDefault="007F1D98" w:rsidP="00BC26DE">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2.  Podany w załączniku do niniejszego obwieszczenia tekst jednolity uchwały nie obejmuje:   </w:t>
      </w:r>
    </w:p>
    <w:p w:rsidR="007F1D98" w:rsidRPr="00EC7449" w:rsidRDefault="007F1D98" w:rsidP="00BC26DE">
      <w:pPr>
        <w:pStyle w:val="Akapitzlist"/>
        <w:tabs>
          <w:tab w:val="left" w:pos="3261"/>
        </w:tabs>
        <w:spacing w:after="0" w:line="240" w:lineRule="auto"/>
        <w:ind w:left="360"/>
        <w:jc w:val="both"/>
        <w:rPr>
          <w:rFonts w:ascii="Times New Roman" w:hAnsi="Times New Roman"/>
          <w:sz w:val="24"/>
          <w:szCs w:val="24"/>
        </w:rPr>
      </w:pPr>
      <w:r>
        <w:rPr>
          <w:sz w:val="24"/>
          <w:szCs w:val="24"/>
          <w:lang w:eastAsia="pl-PL"/>
        </w:rPr>
        <w:t xml:space="preserve">                                                                                                                                                                           1 )  </w:t>
      </w:r>
      <w:r w:rsidRPr="00EC7449">
        <w:rPr>
          <w:sz w:val="24"/>
          <w:szCs w:val="24"/>
          <w:lang w:eastAsia="pl-PL"/>
        </w:rPr>
        <w:t>§</w:t>
      </w:r>
      <w:r w:rsidRPr="00EC7449">
        <w:rPr>
          <w:rFonts w:ascii="Times New Roman" w:hAnsi="Times New Roman"/>
          <w:sz w:val="24"/>
          <w:szCs w:val="24"/>
          <w:lang w:eastAsia="pl-PL"/>
        </w:rPr>
        <w:t xml:space="preserve"> 2</w:t>
      </w:r>
      <w:r>
        <w:rPr>
          <w:rFonts w:ascii="Times New Roman" w:hAnsi="Times New Roman"/>
          <w:sz w:val="24"/>
          <w:szCs w:val="24"/>
          <w:lang w:eastAsia="pl-PL"/>
        </w:rPr>
        <w:t xml:space="preserve"> i </w:t>
      </w:r>
      <w:r>
        <w:rPr>
          <w:sz w:val="24"/>
          <w:szCs w:val="24"/>
          <w:lang w:eastAsia="pl-PL"/>
        </w:rPr>
        <w:t xml:space="preserve">§ 3 </w:t>
      </w:r>
      <w:r>
        <w:rPr>
          <w:rFonts w:ascii="Times New Roman" w:hAnsi="Times New Roman"/>
          <w:sz w:val="24"/>
          <w:szCs w:val="24"/>
        </w:rPr>
        <w:t xml:space="preserve">Uchwały Nr XII/58/07  Rady Miasta i Gminy Buk z dnia 26 czerwca 2007r.  w sprawie zmiany uchwały Nr XXXVI/196/05 Rady Miasta i Gminy Buk z dnia 29 marca 2005r. w sprawie </w:t>
      </w:r>
      <w:r w:rsidRPr="00CD709E">
        <w:rPr>
          <w:rFonts w:ascii="Times New Roman" w:hAnsi="Times New Roman"/>
          <w:sz w:val="24"/>
          <w:szCs w:val="24"/>
          <w:lang w:eastAsia="pl-PL"/>
        </w:rPr>
        <w:t xml:space="preserve">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w:t>
      </w:r>
      <w:r>
        <w:rPr>
          <w:rFonts w:ascii="Times New Roman" w:hAnsi="Times New Roman"/>
          <w:sz w:val="24"/>
          <w:szCs w:val="24"/>
        </w:rPr>
        <w:t xml:space="preserve">Buk  (Dz. Urz. Woj. Wlkp. Nr 54, poz. 1718), </w:t>
      </w:r>
      <w:r w:rsidRPr="00EC7449">
        <w:rPr>
          <w:rFonts w:ascii="Times New Roman" w:hAnsi="Times New Roman"/>
          <w:sz w:val="24"/>
          <w:szCs w:val="24"/>
        </w:rPr>
        <w:t>które stanowią</w:t>
      </w:r>
      <w:r>
        <w:rPr>
          <w:rFonts w:ascii="Times New Roman" w:hAnsi="Times New Roman"/>
          <w:sz w:val="24"/>
          <w:szCs w:val="24"/>
        </w:rPr>
        <w:t>:</w:t>
      </w:r>
      <w:r>
        <w:rPr>
          <w:rFonts w:ascii="Times New Roman" w:hAnsi="Times New Roman"/>
          <w:sz w:val="24"/>
          <w:szCs w:val="24"/>
          <w:lang w:eastAsia="pl-PL"/>
        </w:rPr>
        <w:t xml:space="preserve">                </w:t>
      </w:r>
    </w:p>
    <w:p w:rsidR="007F1D98" w:rsidRPr="00EC7449" w:rsidRDefault="007F1D98" w:rsidP="00BC26DE">
      <w:pPr>
        <w:pStyle w:val="Akapitzlist"/>
        <w:tabs>
          <w:tab w:val="left" w:pos="3261"/>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w:t>
      </w:r>
      <w:r w:rsidRPr="00EC7449">
        <w:rPr>
          <w:rFonts w:ascii="Times New Roman" w:hAnsi="Times New Roman"/>
          <w:sz w:val="24"/>
          <w:szCs w:val="24"/>
          <w:lang w:eastAsia="pl-PL"/>
        </w:rPr>
        <w:t xml:space="preserve"> 2. Wykonanie uchwały powierza się Burmistrzowi Miasta i Gminy Buk.</w:t>
      </w:r>
    </w:p>
    <w:p w:rsidR="007F1D98" w:rsidRDefault="007F1D98" w:rsidP="00BC26DE">
      <w:pPr>
        <w:pStyle w:val="Akapitzlist"/>
        <w:autoSpaceDE w:val="0"/>
        <w:autoSpaceDN w:val="0"/>
        <w:adjustRightInd w:val="0"/>
        <w:spacing w:after="0" w:line="240" w:lineRule="auto"/>
        <w:ind w:left="360"/>
        <w:jc w:val="both"/>
        <w:rPr>
          <w:rFonts w:ascii="Times New Roman" w:hAnsi="Times New Roman"/>
          <w:sz w:val="24"/>
          <w:szCs w:val="24"/>
        </w:rPr>
      </w:pPr>
      <w:r>
        <w:rPr>
          <w:sz w:val="24"/>
          <w:szCs w:val="24"/>
          <w:lang w:eastAsia="pl-PL"/>
        </w:rPr>
        <w:t xml:space="preserve"> </w:t>
      </w:r>
      <w:r w:rsidRPr="00AF05AB">
        <w:rPr>
          <w:rFonts w:ascii="Times New Roman" w:hAnsi="Times New Roman"/>
          <w:sz w:val="24"/>
          <w:szCs w:val="24"/>
          <w:lang w:eastAsia="pl-PL"/>
        </w:rPr>
        <w:t>§ 3. Uchwała wchodzi w życie po upływie 14 dni od dnia ogłoszenia w Dzienniku Urzędowym Województwa Wielkopolskiego</w:t>
      </w:r>
      <w:r>
        <w:rPr>
          <w:rFonts w:ascii="Times New Roman" w:hAnsi="Times New Roman"/>
          <w:sz w:val="24"/>
          <w:szCs w:val="24"/>
          <w:lang w:eastAsia="pl-PL"/>
        </w:rPr>
        <w:t xml:space="preserve">” </w:t>
      </w:r>
    </w:p>
    <w:p w:rsidR="007F1D98" w:rsidRPr="00EC7449" w:rsidRDefault="007F1D98" w:rsidP="001566E9">
      <w:pPr>
        <w:pStyle w:val="Akapitzlist"/>
        <w:tabs>
          <w:tab w:val="left" w:pos="3261"/>
        </w:tabs>
        <w:spacing w:after="0" w:line="240" w:lineRule="auto"/>
        <w:ind w:left="360"/>
        <w:jc w:val="both"/>
        <w:rPr>
          <w:rFonts w:ascii="Times New Roman" w:hAnsi="Times New Roman"/>
          <w:sz w:val="24"/>
          <w:szCs w:val="24"/>
        </w:rPr>
      </w:pPr>
      <w:r w:rsidRPr="000B1D18">
        <w:rPr>
          <w:rFonts w:ascii="Times New Roman" w:hAnsi="Times New Roman"/>
          <w:sz w:val="24"/>
          <w:szCs w:val="24"/>
        </w:rPr>
        <w:t xml:space="preserve">2 </w:t>
      </w:r>
      <w:r>
        <w:rPr>
          <w:rFonts w:ascii="Times New Roman" w:hAnsi="Times New Roman"/>
          <w:sz w:val="24"/>
          <w:szCs w:val="24"/>
        </w:rPr>
        <w:t xml:space="preserve"> </w:t>
      </w:r>
      <w:r>
        <w:rPr>
          <w:sz w:val="24"/>
          <w:szCs w:val="24"/>
          <w:lang w:eastAsia="pl-PL"/>
        </w:rPr>
        <w:t xml:space="preserve">)  </w:t>
      </w:r>
      <w:r w:rsidRPr="00EC7449">
        <w:rPr>
          <w:sz w:val="24"/>
          <w:szCs w:val="24"/>
          <w:lang w:eastAsia="pl-PL"/>
        </w:rPr>
        <w:t>§</w:t>
      </w:r>
      <w:r w:rsidRPr="00EC7449">
        <w:rPr>
          <w:rFonts w:ascii="Times New Roman" w:hAnsi="Times New Roman"/>
          <w:sz w:val="24"/>
          <w:szCs w:val="24"/>
          <w:lang w:eastAsia="pl-PL"/>
        </w:rPr>
        <w:t xml:space="preserve"> 2</w:t>
      </w:r>
      <w:r>
        <w:rPr>
          <w:rFonts w:ascii="Times New Roman" w:hAnsi="Times New Roman"/>
          <w:sz w:val="24"/>
          <w:szCs w:val="24"/>
          <w:lang w:eastAsia="pl-PL"/>
        </w:rPr>
        <w:t xml:space="preserve"> i </w:t>
      </w:r>
      <w:r>
        <w:rPr>
          <w:sz w:val="24"/>
          <w:szCs w:val="24"/>
          <w:lang w:eastAsia="pl-PL"/>
        </w:rPr>
        <w:t xml:space="preserve">§ 3 </w:t>
      </w:r>
      <w:r>
        <w:rPr>
          <w:rFonts w:ascii="Times New Roman" w:hAnsi="Times New Roman"/>
          <w:sz w:val="24"/>
          <w:szCs w:val="24"/>
        </w:rPr>
        <w:t xml:space="preserve">Uchwały Nr XLVII/286/09  Rady Miasta i Gminy Buk z dnia 29 grudnia 2009r.  w sprawie zmiany uchwały Nr XXXVI/196/05 Rady Miasta i Gminy Buk z dnia 29 marca 2005r. w sprawie </w:t>
      </w:r>
      <w:r w:rsidRPr="00CD709E">
        <w:rPr>
          <w:rFonts w:ascii="Times New Roman" w:hAnsi="Times New Roman"/>
          <w:sz w:val="24"/>
          <w:szCs w:val="24"/>
          <w:lang w:eastAsia="pl-PL"/>
        </w:rPr>
        <w:t xml:space="preserve">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w:t>
      </w:r>
      <w:r>
        <w:rPr>
          <w:rFonts w:ascii="Times New Roman" w:hAnsi="Times New Roman"/>
          <w:sz w:val="24"/>
          <w:szCs w:val="24"/>
        </w:rPr>
        <w:t xml:space="preserve">Buk  (Dz. Urz. Woj. Wlkp. Nr 115, poz. 2130), </w:t>
      </w:r>
      <w:r w:rsidRPr="00EC7449">
        <w:rPr>
          <w:rFonts w:ascii="Times New Roman" w:hAnsi="Times New Roman"/>
          <w:sz w:val="24"/>
          <w:szCs w:val="24"/>
        </w:rPr>
        <w:t>które stanowią</w:t>
      </w:r>
      <w:r>
        <w:rPr>
          <w:rFonts w:ascii="Times New Roman" w:hAnsi="Times New Roman"/>
          <w:sz w:val="24"/>
          <w:szCs w:val="24"/>
        </w:rPr>
        <w:t>:</w:t>
      </w:r>
      <w:r>
        <w:rPr>
          <w:rFonts w:ascii="Times New Roman" w:hAnsi="Times New Roman"/>
          <w:sz w:val="24"/>
          <w:szCs w:val="24"/>
          <w:lang w:eastAsia="pl-PL"/>
        </w:rPr>
        <w:t xml:space="preserve">                </w:t>
      </w:r>
    </w:p>
    <w:p w:rsidR="007F1D98" w:rsidRPr="00EC7449" w:rsidRDefault="007F1D98" w:rsidP="001566E9">
      <w:pPr>
        <w:pStyle w:val="Akapitzlist"/>
        <w:tabs>
          <w:tab w:val="left" w:pos="3261"/>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w:t>
      </w:r>
      <w:r w:rsidRPr="00EC7449">
        <w:rPr>
          <w:rFonts w:ascii="Times New Roman" w:hAnsi="Times New Roman"/>
          <w:sz w:val="24"/>
          <w:szCs w:val="24"/>
          <w:lang w:eastAsia="pl-PL"/>
        </w:rPr>
        <w:t xml:space="preserve"> 2. Wykonanie uchwały powierza się Burmistrzowi Miasta i Gminy Buk.</w:t>
      </w:r>
    </w:p>
    <w:p w:rsidR="007F1D98" w:rsidRDefault="007F1D98" w:rsidP="001566E9">
      <w:pPr>
        <w:pStyle w:val="Akapitzlist"/>
        <w:autoSpaceDE w:val="0"/>
        <w:autoSpaceDN w:val="0"/>
        <w:adjustRightInd w:val="0"/>
        <w:spacing w:after="0" w:line="240" w:lineRule="auto"/>
        <w:ind w:left="360"/>
        <w:jc w:val="both"/>
        <w:rPr>
          <w:rFonts w:ascii="Times New Roman" w:hAnsi="Times New Roman"/>
          <w:sz w:val="24"/>
          <w:szCs w:val="24"/>
        </w:rPr>
      </w:pPr>
      <w:r>
        <w:rPr>
          <w:sz w:val="24"/>
          <w:szCs w:val="24"/>
          <w:lang w:eastAsia="pl-PL"/>
        </w:rPr>
        <w:t xml:space="preserve"> </w:t>
      </w:r>
      <w:r w:rsidRPr="00AF05AB">
        <w:rPr>
          <w:rFonts w:ascii="Times New Roman" w:hAnsi="Times New Roman"/>
          <w:sz w:val="24"/>
          <w:szCs w:val="24"/>
          <w:lang w:eastAsia="pl-PL"/>
        </w:rPr>
        <w:t>§ 3. Uchwała wchodzi w życie po upływie 14 dni od dnia ogłoszenia w Dzienniku Urzędowym Województwa Wielkopolskiego</w:t>
      </w:r>
      <w:r>
        <w:rPr>
          <w:rFonts w:ascii="Times New Roman" w:hAnsi="Times New Roman"/>
          <w:sz w:val="24"/>
          <w:szCs w:val="24"/>
          <w:lang w:eastAsia="pl-PL"/>
        </w:rPr>
        <w:t xml:space="preserve">” </w:t>
      </w:r>
    </w:p>
    <w:p w:rsidR="007F1D98" w:rsidRDefault="007F1D98" w:rsidP="001566E9">
      <w:pPr>
        <w:pStyle w:val="Akapitzlist"/>
        <w:tabs>
          <w:tab w:val="left" w:pos="3261"/>
        </w:tabs>
        <w:spacing w:after="0" w:line="240" w:lineRule="auto"/>
        <w:ind w:left="360"/>
        <w:jc w:val="both"/>
        <w:rPr>
          <w:rFonts w:ascii="Times New Roman" w:hAnsi="Times New Roman"/>
          <w:sz w:val="24"/>
          <w:szCs w:val="24"/>
          <w:lang w:eastAsia="pl-PL"/>
        </w:rPr>
      </w:pPr>
      <w:r w:rsidRPr="000B1D18">
        <w:rPr>
          <w:rFonts w:ascii="Times New Roman" w:hAnsi="Times New Roman"/>
          <w:sz w:val="24"/>
          <w:szCs w:val="24"/>
        </w:rPr>
        <w:t xml:space="preserve"> 3)</w:t>
      </w:r>
      <w:r>
        <w:rPr>
          <w:rFonts w:ascii="Times New Roman" w:hAnsi="Times New Roman"/>
          <w:sz w:val="24"/>
          <w:szCs w:val="24"/>
        </w:rPr>
        <w:t xml:space="preserve">   </w:t>
      </w:r>
      <w:r>
        <w:rPr>
          <w:sz w:val="24"/>
          <w:szCs w:val="24"/>
          <w:lang w:eastAsia="pl-PL"/>
        </w:rPr>
        <w:t xml:space="preserve"> </w:t>
      </w:r>
      <w:r w:rsidRPr="00EC7449">
        <w:rPr>
          <w:sz w:val="24"/>
          <w:szCs w:val="24"/>
          <w:lang w:eastAsia="pl-PL"/>
        </w:rPr>
        <w:t>§</w:t>
      </w:r>
      <w:r w:rsidRPr="00EC7449">
        <w:rPr>
          <w:rFonts w:ascii="Times New Roman" w:hAnsi="Times New Roman"/>
          <w:sz w:val="24"/>
          <w:szCs w:val="24"/>
          <w:lang w:eastAsia="pl-PL"/>
        </w:rPr>
        <w:t xml:space="preserve"> 2</w:t>
      </w:r>
      <w:r>
        <w:rPr>
          <w:rFonts w:ascii="Times New Roman" w:hAnsi="Times New Roman"/>
          <w:sz w:val="24"/>
          <w:szCs w:val="24"/>
          <w:lang w:eastAsia="pl-PL"/>
        </w:rPr>
        <w:t xml:space="preserve"> i </w:t>
      </w:r>
      <w:r>
        <w:rPr>
          <w:sz w:val="24"/>
          <w:szCs w:val="24"/>
          <w:lang w:eastAsia="pl-PL"/>
        </w:rPr>
        <w:t xml:space="preserve">§ 3 </w:t>
      </w:r>
      <w:r>
        <w:rPr>
          <w:rFonts w:ascii="Times New Roman" w:hAnsi="Times New Roman"/>
          <w:sz w:val="24"/>
          <w:szCs w:val="24"/>
        </w:rPr>
        <w:t>Uchwały Nr XXIII/164/2012  Rady Miasta i Gminy Buk z dnia 25 września 2012r. w sprawie zmiany uchwały Nr XXXVI/196/05 Rady Miasta i Gminy Buk z dnia 29 marca 2005r. w sprawie</w:t>
      </w:r>
      <w:r w:rsidRPr="00CD709E">
        <w:rPr>
          <w:rFonts w:ascii="Times New Roman" w:hAnsi="Times New Roman"/>
          <w:sz w:val="24"/>
          <w:szCs w:val="24"/>
          <w:lang w:eastAsia="pl-PL"/>
        </w:rPr>
        <w:t xml:space="preserve">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w:t>
      </w:r>
      <w:r>
        <w:rPr>
          <w:rFonts w:ascii="Times New Roman" w:hAnsi="Times New Roman"/>
          <w:sz w:val="24"/>
          <w:szCs w:val="24"/>
        </w:rPr>
        <w:t>Buk  (Dz. Urz. Woj. Wlkp. poz. 4359),</w:t>
      </w:r>
      <w:r>
        <w:rPr>
          <w:rFonts w:ascii="Times New Roman" w:hAnsi="Times New Roman"/>
          <w:sz w:val="24"/>
          <w:szCs w:val="24"/>
          <w:lang w:eastAsia="pl-PL"/>
        </w:rPr>
        <w:t xml:space="preserve">   które stanowią:</w:t>
      </w:r>
    </w:p>
    <w:p w:rsidR="007F1D98" w:rsidRPr="00EC7449" w:rsidRDefault="007F1D98" w:rsidP="001566E9">
      <w:pPr>
        <w:pStyle w:val="Akapitzlist"/>
        <w:tabs>
          <w:tab w:val="left" w:pos="3261"/>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w:t>
      </w:r>
      <w:r w:rsidRPr="00EC7449">
        <w:rPr>
          <w:rFonts w:ascii="Times New Roman" w:hAnsi="Times New Roman"/>
          <w:sz w:val="24"/>
          <w:szCs w:val="24"/>
          <w:lang w:eastAsia="pl-PL"/>
        </w:rPr>
        <w:t xml:space="preserve"> 2. Wykonanie uchwały powierza się Burmistrzowi Miasta i Gminy Buk.</w:t>
      </w:r>
    </w:p>
    <w:p w:rsidR="007F1D98" w:rsidRDefault="007F1D98" w:rsidP="001566E9">
      <w:pPr>
        <w:pStyle w:val="Akapitzlist"/>
        <w:autoSpaceDE w:val="0"/>
        <w:autoSpaceDN w:val="0"/>
        <w:adjustRightInd w:val="0"/>
        <w:spacing w:after="0" w:line="240" w:lineRule="auto"/>
        <w:ind w:left="360"/>
        <w:jc w:val="both"/>
        <w:rPr>
          <w:rFonts w:ascii="Times New Roman" w:hAnsi="Times New Roman"/>
          <w:sz w:val="24"/>
          <w:szCs w:val="24"/>
        </w:rPr>
      </w:pPr>
      <w:r>
        <w:rPr>
          <w:sz w:val="24"/>
          <w:szCs w:val="24"/>
          <w:lang w:eastAsia="pl-PL"/>
        </w:rPr>
        <w:t xml:space="preserve"> </w:t>
      </w:r>
      <w:r w:rsidRPr="00AF05AB">
        <w:rPr>
          <w:rFonts w:ascii="Times New Roman" w:hAnsi="Times New Roman"/>
          <w:sz w:val="24"/>
          <w:szCs w:val="24"/>
          <w:lang w:eastAsia="pl-PL"/>
        </w:rPr>
        <w:t>§ 3. Uchwała wchodzi w życie po upływie 14 dni od dnia ogłoszenia w Dzienniku Urzędowym Województwa Wielkopolskiego</w:t>
      </w:r>
      <w:r>
        <w:rPr>
          <w:rFonts w:ascii="Times New Roman" w:hAnsi="Times New Roman"/>
          <w:sz w:val="24"/>
          <w:szCs w:val="24"/>
          <w:lang w:eastAsia="pl-PL"/>
        </w:rPr>
        <w:t xml:space="preserve">” </w:t>
      </w:r>
    </w:p>
    <w:p w:rsidR="007F1D98" w:rsidRPr="00EC7449" w:rsidRDefault="007F1D98" w:rsidP="001566E9">
      <w:pPr>
        <w:pStyle w:val="Akapitzlist"/>
        <w:tabs>
          <w:tab w:val="left" w:pos="3261"/>
        </w:tabs>
        <w:spacing w:after="0" w:line="240" w:lineRule="auto"/>
        <w:ind w:left="360"/>
        <w:jc w:val="both"/>
        <w:rPr>
          <w:rFonts w:ascii="Times New Roman" w:hAnsi="Times New Roman"/>
          <w:sz w:val="24"/>
          <w:szCs w:val="24"/>
          <w:lang w:eastAsia="pl-PL"/>
        </w:rPr>
      </w:pPr>
      <w:r>
        <w:rPr>
          <w:sz w:val="24"/>
          <w:szCs w:val="24"/>
          <w:lang w:eastAsia="pl-PL"/>
        </w:rPr>
        <w:t xml:space="preserve">4) </w:t>
      </w:r>
      <w:r w:rsidRPr="00EC7449">
        <w:rPr>
          <w:sz w:val="24"/>
          <w:szCs w:val="24"/>
          <w:lang w:eastAsia="pl-PL"/>
        </w:rPr>
        <w:t>§</w:t>
      </w:r>
      <w:r w:rsidRPr="00EC7449">
        <w:rPr>
          <w:rFonts w:ascii="Times New Roman" w:hAnsi="Times New Roman"/>
          <w:sz w:val="24"/>
          <w:szCs w:val="24"/>
          <w:lang w:eastAsia="pl-PL"/>
        </w:rPr>
        <w:t xml:space="preserve"> 2</w:t>
      </w:r>
      <w:r>
        <w:rPr>
          <w:rFonts w:ascii="Times New Roman" w:hAnsi="Times New Roman"/>
          <w:sz w:val="24"/>
          <w:szCs w:val="24"/>
          <w:lang w:eastAsia="pl-PL"/>
        </w:rPr>
        <w:t xml:space="preserve"> i </w:t>
      </w:r>
      <w:r>
        <w:rPr>
          <w:sz w:val="24"/>
          <w:szCs w:val="24"/>
          <w:lang w:eastAsia="pl-PL"/>
        </w:rPr>
        <w:t xml:space="preserve">§ 3 </w:t>
      </w:r>
      <w:r>
        <w:rPr>
          <w:rFonts w:ascii="Times New Roman" w:hAnsi="Times New Roman"/>
          <w:sz w:val="24"/>
          <w:szCs w:val="24"/>
        </w:rPr>
        <w:t xml:space="preserve">Uchwały Nr XXV/179/2012 Rady Miasta i Gminy Buk z dnia 30 października 2012r. w sprawie zmiany uchwały XXXVI/196/05  Rady Miasta i Gminy Buk z  29 marca 2005r. w sprawie </w:t>
      </w:r>
      <w:r w:rsidRPr="00CD709E">
        <w:rPr>
          <w:rFonts w:ascii="Times New Roman" w:hAnsi="Times New Roman"/>
          <w:sz w:val="24"/>
          <w:szCs w:val="24"/>
          <w:lang w:eastAsia="pl-PL"/>
        </w:rPr>
        <w:t xml:space="preserve"> </w:t>
      </w:r>
      <w:r>
        <w:rPr>
          <w:rFonts w:ascii="Times New Roman" w:hAnsi="Times New Roman"/>
          <w:bCs/>
          <w:sz w:val="24"/>
          <w:szCs w:val="24"/>
          <w:lang w:eastAsia="pl-PL"/>
        </w:rPr>
        <w:t xml:space="preserve">regulaminu udzielania pomocy materialnej o charakterze socjalnym dla uczniów  zamieszkałych na terenie Miasta i Gminy </w:t>
      </w:r>
      <w:r w:rsidRPr="00CD709E">
        <w:rPr>
          <w:rFonts w:ascii="Times New Roman" w:hAnsi="Times New Roman"/>
          <w:bCs/>
          <w:sz w:val="24"/>
          <w:szCs w:val="24"/>
          <w:lang w:eastAsia="pl-PL"/>
        </w:rPr>
        <w:t xml:space="preserve"> </w:t>
      </w:r>
      <w:r>
        <w:rPr>
          <w:rFonts w:ascii="Times New Roman" w:hAnsi="Times New Roman"/>
          <w:sz w:val="24"/>
          <w:szCs w:val="24"/>
        </w:rPr>
        <w:t>Buk (Dz. Urz. Woj. Wlkp. poz. 6094), które stanowią:</w:t>
      </w:r>
    </w:p>
    <w:p w:rsidR="007F1D98" w:rsidRPr="00EC7449" w:rsidRDefault="007F1D98" w:rsidP="001566E9">
      <w:pPr>
        <w:pStyle w:val="Akapitzlist"/>
        <w:tabs>
          <w:tab w:val="left" w:pos="3261"/>
        </w:tabs>
        <w:spacing w:after="0" w:line="240" w:lineRule="auto"/>
        <w:jc w:val="both"/>
        <w:rPr>
          <w:rFonts w:ascii="Times New Roman" w:hAnsi="Times New Roman"/>
          <w:sz w:val="24"/>
          <w:szCs w:val="24"/>
          <w:lang w:eastAsia="pl-PL"/>
        </w:rPr>
      </w:pPr>
      <w:r w:rsidRPr="00EC7449">
        <w:rPr>
          <w:sz w:val="24"/>
          <w:szCs w:val="24"/>
          <w:lang w:eastAsia="pl-PL"/>
        </w:rPr>
        <w:t>„§</w:t>
      </w:r>
      <w:r w:rsidRPr="00EC7449">
        <w:rPr>
          <w:rFonts w:ascii="Times New Roman" w:hAnsi="Times New Roman"/>
          <w:sz w:val="24"/>
          <w:szCs w:val="24"/>
          <w:lang w:eastAsia="pl-PL"/>
        </w:rPr>
        <w:t xml:space="preserve"> 2. Wykonanie uchwały powierza się Burmistrzowi Miasta i Gminy Buk.</w:t>
      </w:r>
    </w:p>
    <w:p w:rsidR="007F1D98" w:rsidRDefault="007F1D98" w:rsidP="001566E9">
      <w:pPr>
        <w:tabs>
          <w:tab w:val="left" w:pos="851"/>
        </w:tabs>
        <w:spacing w:after="0" w:line="240" w:lineRule="auto"/>
        <w:ind w:left="720"/>
        <w:jc w:val="both"/>
        <w:rPr>
          <w:rFonts w:ascii="Times New Roman" w:hAnsi="Times New Roman"/>
          <w:sz w:val="24"/>
          <w:szCs w:val="24"/>
          <w:lang w:eastAsia="pl-PL"/>
        </w:rPr>
      </w:pPr>
      <w:r>
        <w:rPr>
          <w:sz w:val="24"/>
          <w:szCs w:val="24"/>
          <w:lang w:eastAsia="pl-PL"/>
        </w:rPr>
        <w:t xml:space="preserve"> </w:t>
      </w:r>
      <w:r w:rsidRPr="00AF05AB">
        <w:rPr>
          <w:rFonts w:ascii="Times New Roman" w:hAnsi="Times New Roman"/>
          <w:sz w:val="24"/>
          <w:szCs w:val="24"/>
          <w:lang w:eastAsia="pl-PL"/>
        </w:rPr>
        <w:t>§ 3. Uchwała wchodzi w życie po upływie 14 dni od dnia ogłoszenia w Dzienniku Urzędowym Województwa Wielkopolskiego</w:t>
      </w:r>
      <w:r>
        <w:rPr>
          <w:rFonts w:ascii="Times New Roman" w:hAnsi="Times New Roman"/>
          <w:sz w:val="24"/>
          <w:szCs w:val="24"/>
          <w:lang w:eastAsia="pl-PL"/>
        </w:rPr>
        <w:t>)</w:t>
      </w:r>
      <w:r w:rsidRPr="00AF05AB">
        <w:rPr>
          <w:rFonts w:ascii="Times New Roman" w:hAnsi="Times New Roman"/>
          <w:sz w:val="24"/>
          <w:szCs w:val="24"/>
          <w:lang w:eastAsia="pl-PL"/>
        </w:rPr>
        <w:t>,</w:t>
      </w:r>
      <w:r>
        <w:rPr>
          <w:rFonts w:ascii="Times New Roman" w:hAnsi="Times New Roman"/>
          <w:sz w:val="24"/>
          <w:szCs w:val="24"/>
          <w:lang w:eastAsia="pl-PL"/>
        </w:rPr>
        <w:t>”</w:t>
      </w:r>
    </w:p>
    <w:p w:rsidR="007F1D98" w:rsidRDefault="007F1D9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Pr="000B1D18" w:rsidRDefault="000B1D18" w:rsidP="000B1D18">
      <w:pPr>
        <w:spacing w:after="0" w:line="240" w:lineRule="auto"/>
        <w:rPr>
          <w:rFonts w:ascii="Times New Roman" w:eastAsia="Times New Roman" w:hAnsi="Times New Roman"/>
          <w:sz w:val="16"/>
          <w:szCs w:val="16"/>
          <w:lang w:eastAsia="pl-PL"/>
        </w:rPr>
      </w:pPr>
      <w:r w:rsidRPr="000B1D18">
        <w:rPr>
          <w:rFonts w:ascii="Times New Roman" w:eastAsia="Times New Roman" w:hAnsi="Times New Roman"/>
          <w:sz w:val="24"/>
          <w:szCs w:val="20"/>
          <w:lang w:eastAsia="pl-PL"/>
        </w:rPr>
        <w:lastRenderedPageBreak/>
        <w:t xml:space="preserve">                                                                                                            </w:t>
      </w:r>
      <w:r w:rsidRPr="000B1D18">
        <w:rPr>
          <w:rFonts w:ascii="Times New Roman" w:eastAsia="Times New Roman" w:hAnsi="Times New Roman"/>
          <w:sz w:val="16"/>
          <w:szCs w:val="16"/>
          <w:lang w:eastAsia="pl-PL"/>
        </w:rPr>
        <w:t>Załącznik do Obwieszczenia</w:t>
      </w:r>
      <w:r w:rsidR="00A23C7B">
        <w:rPr>
          <w:rFonts w:ascii="Times New Roman" w:eastAsia="Times New Roman" w:hAnsi="Times New Roman"/>
          <w:sz w:val="16"/>
          <w:szCs w:val="16"/>
          <w:lang w:eastAsia="pl-PL"/>
        </w:rPr>
        <w:t xml:space="preserve"> nr  6</w:t>
      </w:r>
      <w:r w:rsidR="00B6005C">
        <w:rPr>
          <w:rFonts w:ascii="Times New Roman" w:eastAsia="Times New Roman" w:hAnsi="Times New Roman"/>
          <w:sz w:val="16"/>
          <w:szCs w:val="16"/>
          <w:lang w:eastAsia="pl-PL"/>
        </w:rPr>
        <w:t>/2013</w:t>
      </w:r>
    </w:p>
    <w:p w:rsidR="000B1D18" w:rsidRPr="000B1D18" w:rsidRDefault="000B1D18" w:rsidP="000B1D18">
      <w:pPr>
        <w:spacing w:after="0" w:line="240" w:lineRule="auto"/>
        <w:rPr>
          <w:rFonts w:ascii="Times New Roman" w:eastAsia="Times New Roman" w:hAnsi="Times New Roman"/>
          <w:sz w:val="16"/>
          <w:szCs w:val="16"/>
          <w:lang w:eastAsia="pl-PL"/>
        </w:rPr>
      </w:pPr>
      <w:r w:rsidRPr="000B1D18">
        <w:rPr>
          <w:rFonts w:ascii="Times New Roman" w:eastAsia="Times New Roman" w:hAnsi="Times New Roman"/>
          <w:sz w:val="16"/>
          <w:szCs w:val="16"/>
          <w:lang w:eastAsia="pl-PL"/>
        </w:rPr>
        <w:t xml:space="preserve">                                                                                                                                                                   Rady Miasta i Gminy Buk</w:t>
      </w:r>
    </w:p>
    <w:p w:rsidR="000B1D18" w:rsidRPr="000B1D18" w:rsidRDefault="000B1D18" w:rsidP="000B1D18">
      <w:pPr>
        <w:spacing w:after="0" w:line="240" w:lineRule="auto"/>
        <w:rPr>
          <w:rFonts w:ascii="Times New Roman" w:eastAsia="Times New Roman" w:hAnsi="Times New Roman"/>
          <w:sz w:val="16"/>
          <w:szCs w:val="16"/>
          <w:lang w:eastAsia="pl-PL"/>
        </w:rPr>
      </w:pPr>
      <w:r w:rsidRPr="000B1D18">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        z</w:t>
      </w:r>
      <w:r w:rsidR="00B6005C">
        <w:rPr>
          <w:rFonts w:ascii="Times New Roman" w:eastAsia="Times New Roman" w:hAnsi="Times New Roman"/>
          <w:sz w:val="16"/>
          <w:szCs w:val="16"/>
          <w:lang w:eastAsia="pl-PL"/>
        </w:rPr>
        <w:t xml:space="preserve"> dnia  9 października </w:t>
      </w:r>
      <w:r w:rsidRPr="000B1D18">
        <w:rPr>
          <w:rFonts w:ascii="Times New Roman" w:eastAsia="Times New Roman" w:hAnsi="Times New Roman"/>
          <w:sz w:val="16"/>
          <w:szCs w:val="16"/>
          <w:lang w:eastAsia="pl-PL"/>
        </w:rPr>
        <w:t>2013r.</w:t>
      </w:r>
    </w:p>
    <w:p w:rsidR="000B1D18" w:rsidRPr="000B1D18" w:rsidRDefault="000B1D18" w:rsidP="000B1D18">
      <w:pPr>
        <w:spacing w:after="0" w:line="240" w:lineRule="auto"/>
        <w:rPr>
          <w:rFonts w:ascii="Times New Roman" w:eastAsia="Times New Roman" w:hAnsi="Times New Roman"/>
          <w:b/>
          <w:sz w:val="24"/>
          <w:szCs w:val="20"/>
          <w:lang w:eastAsia="pl-PL"/>
        </w:rPr>
      </w:pPr>
    </w:p>
    <w:p w:rsidR="000B1D18" w:rsidRPr="000B1D18" w:rsidRDefault="000B1D18" w:rsidP="000B1D18">
      <w:pPr>
        <w:spacing w:after="0" w:line="240" w:lineRule="auto"/>
        <w:jc w:val="center"/>
        <w:rPr>
          <w:rFonts w:ascii="Times New Roman" w:eastAsia="Times New Roman" w:hAnsi="Times New Roman"/>
          <w:b/>
          <w:sz w:val="24"/>
          <w:szCs w:val="20"/>
          <w:lang w:eastAsia="pl-PL"/>
        </w:rPr>
      </w:pPr>
      <w:r>
        <w:rPr>
          <w:rFonts w:ascii="Times New Roman" w:eastAsia="Times New Roman" w:hAnsi="Times New Roman"/>
          <w:b/>
          <w:sz w:val="24"/>
          <w:szCs w:val="20"/>
          <w:lang w:eastAsia="pl-PL"/>
        </w:rPr>
        <w:t>UCHWAŁA NR</w:t>
      </w:r>
      <w:r w:rsidRPr="000B1D18">
        <w:rPr>
          <w:rFonts w:ascii="Times New Roman" w:eastAsia="Times New Roman" w:hAnsi="Times New Roman"/>
          <w:b/>
          <w:sz w:val="24"/>
          <w:szCs w:val="20"/>
          <w:lang w:eastAsia="pl-PL"/>
        </w:rPr>
        <w:t xml:space="preserve"> XXXVI/196/05 RADY MIASTA I GMINY BUK</w:t>
      </w:r>
    </w:p>
    <w:p w:rsidR="000B1D18" w:rsidRPr="000B1D18" w:rsidRDefault="000B1D18" w:rsidP="000B1D18">
      <w:pPr>
        <w:spacing w:after="0" w:line="240" w:lineRule="auto"/>
        <w:jc w:val="center"/>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z dnia 29 marca 2005r.</w:t>
      </w:r>
    </w:p>
    <w:p w:rsidR="000B1D18" w:rsidRPr="000B1D18" w:rsidRDefault="000B1D18" w:rsidP="000B1D18">
      <w:pPr>
        <w:spacing w:after="0" w:line="240" w:lineRule="auto"/>
        <w:rPr>
          <w:rFonts w:ascii="Times New Roman" w:eastAsia="Times New Roman" w:hAnsi="Times New Roman"/>
          <w:sz w:val="20"/>
          <w:szCs w:val="20"/>
          <w:lang w:eastAsia="pl-PL"/>
        </w:rPr>
      </w:pPr>
      <w:r w:rsidRPr="000B1D18">
        <w:rPr>
          <w:rFonts w:ascii="Times New Roman" w:eastAsia="Times New Roman" w:hAnsi="Times New Roman"/>
          <w:sz w:val="24"/>
          <w:szCs w:val="20"/>
          <w:lang w:eastAsia="pl-PL"/>
        </w:rPr>
        <w:t xml:space="preserve">                                                              </w:t>
      </w:r>
      <w:r w:rsidRPr="000B1D18">
        <w:rPr>
          <w:rFonts w:ascii="Times New Roman" w:eastAsia="Times New Roman" w:hAnsi="Times New Roman"/>
          <w:sz w:val="20"/>
          <w:szCs w:val="20"/>
          <w:lang w:eastAsia="pl-PL"/>
        </w:rPr>
        <w:t>(tekst jednolity)</w:t>
      </w: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ind w:left="1410" w:hanging="1410"/>
        <w:rPr>
          <w:rFonts w:ascii="Times New Roman" w:eastAsia="Times New Roman" w:hAnsi="Times New Roman"/>
          <w:b/>
          <w:sz w:val="24"/>
          <w:szCs w:val="24"/>
          <w:lang w:eastAsia="pl-PL"/>
        </w:rPr>
      </w:pPr>
      <w:r w:rsidRPr="000B1D18">
        <w:rPr>
          <w:rFonts w:ascii="Times New Roman" w:eastAsia="Times New Roman" w:hAnsi="Times New Roman"/>
          <w:b/>
          <w:sz w:val="24"/>
          <w:szCs w:val="20"/>
          <w:lang w:eastAsia="pl-PL"/>
        </w:rPr>
        <w:t xml:space="preserve">w sprawie: </w:t>
      </w:r>
      <w:r w:rsidRPr="000B1D18">
        <w:rPr>
          <w:rFonts w:ascii="Times New Roman" w:eastAsia="Times New Roman" w:hAnsi="Times New Roman"/>
          <w:b/>
          <w:sz w:val="24"/>
          <w:szCs w:val="20"/>
          <w:lang w:eastAsia="pl-PL"/>
        </w:rPr>
        <w:tab/>
        <w:t>regulaminu udzielania pomocy materialnej o charakterze socjalnym dla uczniów</w:t>
      </w:r>
      <w:r w:rsidRPr="000B1D18">
        <w:rPr>
          <w:rFonts w:ascii="Times New Roman" w:eastAsia="Times New Roman" w:hAnsi="Times New Roman"/>
          <w:b/>
          <w:sz w:val="24"/>
          <w:szCs w:val="24"/>
          <w:lang w:eastAsia="pl-PL"/>
        </w:rPr>
        <w:t xml:space="preserve"> zamieszkałych na terenie Miasta i Gminy Buk</w:t>
      </w:r>
      <w:r>
        <w:rPr>
          <w:rFonts w:ascii="Times New Roman" w:eastAsia="Times New Roman" w:hAnsi="Times New Roman"/>
          <w:b/>
          <w:sz w:val="24"/>
          <w:szCs w:val="24"/>
          <w:lang w:eastAsia="pl-PL"/>
        </w:rPr>
        <w:t>.</w:t>
      </w:r>
    </w:p>
    <w:p w:rsidR="000B1D18" w:rsidRPr="000B1D18" w:rsidRDefault="000B1D18" w:rsidP="000B1D18">
      <w:pPr>
        <w:spacing w:after="0" w:line="240" w:lineRule="auto"/>
        <w:ind w:left="1410" w:hanging="1410"/>
        <w:rPr>
          <w:rFonts w:ascii="Times New Roman" w:eastAsia="Times New Roman" w:hAnsi="Times New Roman"/>
          <w:b/>
          <w:sz w:val="24"/>
          <w:szCs w:val="24"/>
          <w:lang w:eastAsia="pl-PL"/>
        </w:rPr>
      </w:pPr>
    </w:p>
    <w:p w:rsidR="000B1D18" w:rsidRPr="000B1D18" w:rsidRDefault="000B1D18" w:rsidP="000B1D18">
      <w:pPr>
        <w:spacing w:after="0" w:line="240" w:lineRule="auto"/>
        <w:ind w:left="1410" w:hanging="1410"/>
        <w:rPr>
          <w:rFonts w:ascii="Times New Roman" w:eastAsia="Times New Roman" w:hAnsi="Times New Roman"/>
          <w:sz w:val="24"/>
          <w:szCs w:val="20"/>
          <w:lang w:eastAsia="pl-PL"/>
        </w:rPr>
      </w:pPr>
    </w:p>
    <w:p w:rsidR="000B1D18" w:rsidRPr="000B1D18" w:rsidRDefault="000B1D18" w:rsidP="000B1D18">
      <w:pPr>
        <w:spacing w:after="0" w:line="240" w:lineRule="auto"/>
        <w:ind w:firstLine="708"/>
        <w:jc w:val="both"/>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Na podstawie art. 90f ustawy z dnia 7 września 1991r. o systemie oświaty (Dz. U. z 2004r. Nr 256, poz. 2572, Nr 273, poz. 2703, Nr 281, poz. 2781; z 2005r., Nr 17, poz. 141) Rada Miasta i Gminy Buk uchwala  Regulamin udzielania pomocy materialnej o charakterze socjalnym dla uczniów zamieszkałych na terenie Miasta i Gminy Buk.</w:t>
      </w:r>
    </w:p>
    <w:p w:rsidR="000B1D18" w:rsidRPr="000B1D18" w:rsidRDefault="000B1D18" w:rsidP="000B1D18">
      <w:pPr>
        <w:spacing w:after="0" w:line="240" w:lineRule="auto"/>
        <w:ind w:firstLine="708"/>
        <w:jc w:val="both"/>
        <w:rPr>
          <w:rFonts w:ascii="Times New Roman" w:eastAsia="Times New Roman" w:hAnsi="Times New Roman"/>
          <w:sz w:val="24"/>
          <w:szCs w:val="20"/>
          <w:lang w:eastAsia="pl-PL"/>
        </w:rPr>
      </w:pPr>
    </w:p>
    <w:p w:rsidR="000B1D18" w:rsidRPr="000B1D18" w:rsidRDefault="000B1D18" w:rsidP="000B1D18">
      <w:pPr>
        <w:spacing w:after="0" w:line="240" w:lineRule="auto"/>
        <w:ind w:firstLine="708"/>
        <w:jc w:val="center"/>
        <w:rPr>
          <w:rFonts w:ascii="Times New Roman" w:eastAsia="Times New Roman" w:hAnsi="Times New Roman"/>
          <w:b/>
          <w:sz w:val="24"/>
          <w:szCs w:val="20"/>
          <w:lang w:eastAsia="pl-PL"/>
        </w:rPr>
      </w:pPr>
      <w:r w:rsidRPr="000B1D18">
        <w:rPr>
          <w:rFonts w:ascii="Times New Roman" w:eastAsia="Times New Roman" w:hAnsi="Times New Roman"/>
          <w:b/>
          <w:sz w:val="24"/>
          <w:szCs w:val="20"/>
          <w:lang w:eastAsia="pl-PL"/>
        </w:rPr>
        <w:t>Rozdział I. Postanowienia ogólne</w:t>
      </w:r>
    </w:p>
    <w:p w:rsidR="000B1D18" w:rsidRPr="000B1D18" w:rsidRDefault="000B1D18" w:rsidP="000B1D18">
      <w:pPr>
        <w:spacing w:after="0" w:line="240" w:lineRule="auto"/>
        <w:ind w:firstLine="708"/>
        <w:jc w:val="both"/>
        <w:rPr>
          <w:rFonts w:ascii="Times New Roman" w:eastAsia="Times New Roman" w:hAnsi="Times New Roman"/>
          <w:sz w:val="24"/>
          <w:szCs w:val="20"/>
          <w:lang w:eastAsia="pl-PL"/>
        </w:rPr>
      </w:pPr>
    </w:p>
    <w:p w:rsidR="000B1D18" w:rsidRPr="000B1D18" w:rsidRDefault="000B1D18" w:rsidP="000B1D18">
      <w:pPr>
        <w:spacing w:after="0" w:line="240" w:lineRule="auto"/>
        <w:ind w:firstLine="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1. Regulamin określa:</w:t>
      </w:r>
    </w:p>
    <w:p w:rsidR="000B1D18" w:rsidRPr="000B1D18" w:rsidRDefault="000B1D18" w:rsidP="000B1D18">
      <w:pPr>
        <w:numPr>
          <w:ilvl w:val="0"/>
          <w:numId w:val="8"/>
        </w:num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sposób ustalenia wysokości stypendium szkolnego.</w:t>
      </w:r>
    </w:p>
    <w:p w:rsidR="000B1D18" w:rsidRPr="000B1D18" w:rsidRDefault="000B1D18" w:rsidP="000B1D18">
      <w:pPr>
        <w:numPr>
          <w:ilvl w:val="0"/>
          <w:numId w:val="8"/>
        </w:num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formy stypendium szkolnego,</w:t>
      </w:r>
    </w:p>
    <w:p w:rsidR="000B1D18" w:rsidRPr="000B1D18" w:rsidRDefault="000B1D18" w:rsidP="000B1D18">
      <w:pPr>
        <w:numPr>
          <w:ilvl w:val="0"/>
          <w:numId w:val="8"/>
        </w:num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tryb i sposób udzielania stypendium szkolnego,</w:t>
      </w:r>
    </w:p>
    <w:p w:rsidR="000B1D18" w:rsidRPr="000B1D18" w:rsidRDefault="000B1D18" w:rsidP="000B1D18">
      <w:pPr>
        <w:numPr>
          <w:ilvl w:val="0"/>
          <w:numId w:val="8"/>
        </w:num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tryb i sposób udzielania zasiłku szkolnego.</w:t>
      </w: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xml:space="preserve">§ 2. Na warunkach przewidzianych w niniejszym regulaminie stypendia szkolne są </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przyznawane zamieszkałym na terenie Miasta i Gminy Buk uczniom szkół wymienionych w art. 90b ust. 3 i 4 ustawy o systemie oświaty.</w:t>
      </w:r>
    </w:p>
    <w:p w:rsidR="000B1D18" w:rsidRPr="000B1D18" w:rsidRDefault="000B1D18" w:rsidP="000B1D18">
      <w:pPr>
        <w:spacing w:after="0" w:line="240" w:lineRule="auto"/>
        <w:ind w:left="360"/>
        <w:rPr>
          <w:rFonts w:ascii="Times New Roman" w:eastAsia="Times New Roman" w:hAnsi="Times New Roman"/>
          <w:sz w:val="24"/>
          <w:szCs w:val="20"/>
          <w:lang w:eastAsia="pl-PL"/>
        </w:rPr>
      </w:pPr>
    </w:p>
    <w:p w:rsidR="000B1D18" w:rsidRPr="000B1D18" w:rsidRDefault="000B1D18" w:rsidP="000B1D18">
      <w:pPr>
        <w:spacing w:after="0" w:line="240" w:lineRule="auto"/>
        <w:ind w:left="360"/>
        <w:jc w:val="center"/>
        <w:rPr>
          <w:rFonts w:ascii="Times New Roman" w:eastAsia="Times New Roman" w:hAnsi="Times New Roman"/>
          <w:b/>
          <w:sz w:val="24"/>
          <w:szCs w:val="20"/>
          <w:lang w:eastAsia="pl-PL"/>
        </w:rPr>
      </w:pPr>
      <w:r w:rsidRPr="000B1D18">
        <w:rPr>
          <w:rFonts w:ascii="Times New Roman" w:eastAsia="Times New Roman" w:hAnsi="Times New Roman"/>
          <w:b/>
          <w:sz w:val="24"/>
          <w:szCs w:val="20"/>
          <w:lang w:eastAsia="pl-PL"/>
        </w:rPr>
        <w:t>Rozdział II.  Sposób ustalania wysokości i formy stypendium szkolnego</w:t>
      </w:r>
    </w:p>
    <w:p w:rsidR="000B1D18" w:rsidRPr="000B1D18" w:rsidRDefault="000B1D18" w:rsidP="000B1D18">
      <w:pPr>
        <w:spacing w:after="0" w:line="240" w:lineRule="auto"/>
        <w:ind w:left="360"/>
        <w:rPr>
          <w:rFonts w:ascii="Times New Roman" w:eastAsia="Times New Roman" w:hAnsi="Times New Roman"/>
          <w:sz w:val="24"/>
          <w:szCs w:val="20"/>
          <w:lang w:eastAsia="pl-PL"/>
        </w:rPr>
      </w:pP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xml:space="preserve">§ 3. 1. Wysokość miesięcznego stypendium szkolnego w danym roku szkolnym określa </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suma kwoty wynikającej z zakwalifikowania ucznia do grupy dochodowej i kwoty stanowiącej indywidualne uzupełnienie stypendium stosownie do okoliczności przewidzianych w art. 90d ust. 1 ustawy o systemie oświaty.</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2. Ustala się następujące  grupy dochodowe:</w:t>
      </w:r>
    </w:p>
    <w:p w:rsidR="000B1D18" w:rsidRPr="000B1D18" w:rsidRDefault="000B1D18" w:rsidP="000B1D18">
      <w:pPr>
        <w:spacing w:after="0" w:line="240" w:lineRule="auto"/>
        <w:ind w:firstLine="708"/>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1) dochód miesięczny na członka rodziny ucznia do kwoty 256 zł (I grupa),</w:t>
      </w:r>
    </w:p>
    <w:p w:rsidR="000B1D18" w:rsidRPr="000B1D18" w:rsidRDefault="000B1D18" w:rsidP="000B1D18">
      <w:pPr>
        <w:spacing w:after="0" w:line="240" w:lineRule="auto"/>
        <w:ind w:left="708"/>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2) dochód miesięczny na członka rodziny ucznia wyższy niż 256 zł i nieprzekraczający 356 zł (II grupa),</w:t>
      </w:r>
    </w:p>
    <w:p w:rsidR="000B1D18" w:rsidRPr="000B1D18" w:rsidRDefault="000B1D18" w:rsidP="000B1D18">
      <w:pPr>
        <w:spacing w:after="0" w:line="240" w:lineRule="auto"/>
        <w:ind w:left="708"/>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3) dochód miesięczny na członka rodziny ucznia wyższy niż 356 zł i nieprzekraczający 456 zł (III grupa).</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3. Stypendium w pełnej wysokości wynosi 212 zł.</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4. Kwota wynikająca z zakwalifikowania ucznia do grupy dochodowej wynosi:</w:t>
      </w: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1) przy I grupie – 80%,</w:t>
      </w: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2) przy II grupie – 60%,</w:t>
      </w: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3) przy III grupie – 40%</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stypendium w pełnej wysokości.</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5. Kwota stanowiąca indywidualne uzupełnienie stypendium nie może być wyższa niż 40zł.</w:t>
      </w: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xml:space="preserve">§ 4. 1. Wysokość stypendium szkolnego realizowanego w okresach innych niż miesięczne </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lub jednorazowo ustala się przy odpowiednim zastosowaniu § 3.</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lastRenderedPageBreak/>
        <w:t>2. Wysokość stypendium o jakim mowa w ust. 1 nie może w danym roku szkolnym przekroczyć 2120zł, a w przypadku słuchaczy kolegiów nauczycielskich, nauczycielskich kolegiów języków obcych i kolegiów pracowników służb społecznych – kwoty 1908zł.</w:t>
      </w: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5. Stypendium szkolne może być udzielane w formie:</w:t>
      </w:r>
    </w:p>
    <w:p w:rsidR="000B1D18" w:rsidRPr="000B1D18" w:rsidRDefault="000B1D18" w:rsidP="000B1D18">
      <w:pPr>
        <w:numPr>
          <w:ilvl w:val="0"/>
          <w:numId w:val="9"/>
        </w:num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całkowitego lub częściowego pokrycia kosztów udziału w zajęciach edukacyjnych, w tym wyrównawczych, wykraczających poza zajęcia realizowane w szkole w ramach planu nauczania, a także udziału w zajęciach edukacyjnych realizowanych poza szkołą,</w:t>
      </w:r>
    </w:p>
    <w:p w:rsidR="000B1D18" w:rsidRPr="000B1D18" w:rsidRDefault="000B1D18" w:rsidP="000B1D18">
      <w:pPr>
        <w:numPr>
          <w:ilvl w:val="0"/>
          <w:numId w:val="9"/>
        </w:num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pomocy rzeczowej o charakterze edukacyjnym,  w tym w szczególności zakupu podręczników,</w:t>
      </w:r>
    </w:p>
    <w:p w:rsidR="000B1D18" w:rsidRPr="000B1D18" w:rsidRDefault="000B1D18" w:rsidP="000B1D18">
      <w:pPr>
        <w:numPr>
          <w:ilvl w:val="0"/>
          <w:numId w:val="9"/>
        </w:num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całkowitego lub częściowego pokrycia kosztów związanych z pobieraniem nauki poza miejscem zamieszkania, ale tylko w stosunku do uczniów szkół ponadgimnazjalnych oraz słuchaczy kolegiów nauczycielskich, nauczycielskich kolegiów języków obcych i kolegiów pracowników służb społecznych,</w:t>
      </w:r>
    </w:p>
    <w:p w:rsidR="000B1D18" w:rsidRPr="000B1D18" w:rsidRDefault="000B1D18" w:rsidP="000B1D18">
      <w:pPr>
        <w:numPr>
          <w:ilvl w:val="0"/>
          <w:numId w:val="9"/>
        </w:num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świadczenia pieniężnego, w szczególności wypłacanego comiesięcznie w okresie zajęć szkolnych.</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xml:space="preserve"> </w:t>
      </w:r>
    </w:p>
    <w:p w:rsidR="000B1D18" w:rsidRPr="000B1D18" w:rsidRDefault="000B1D18" w:rsidP="000B1D18">
      <w:pPr>
        <w:spacing w:after="0" w:line="240" w:lineRule="auto"/>
        <w:jc w:val="center"/>
        <w:rPr>
          <w:rFonts w:ascii="Times New Roman" w:eastAsia="Times New Roman" w:hAnsi="Times New Roman"/>
          <w:sz w:val="24"/>
          <w:szCs w:val="20"/>
          <w:lang w:eastAsia="pl-PL"/>
        </w:rPr>
      </w:pPr>
      <w:r w:rsidRPr="000B1D18">
        <w:rPr>
          <w:rFonts w:ascii="Times New Roman" w:eastAsia="Times New Roman" w:hAnsi="Times New Roman"/>
          <w:b/>
          <w:sz w:val="24"/>
          <w:szCs w:val="20"/>
          <w:lang w:eastAsia="pl-PL"/>
        </w:rPr>
        <w:t>Rozdział III. Tryb i sposób udzielania stypendium szkolne</w:t>
      </w:r>
      <w:r w:rsidRPr="000B1D18">
        <w:rPr>
          <w:rFonts w:ascii="Times New Roman" w:eastAsia="Times New Roman" w:hAnsi="Times New Roman"/>
          <w:sz w:val="24"/>
          <w:szCs w:val="20"/>
          <w:lang w:eastAsia="pl-PL"/>
        </w:rPr>
        <w:t>go</w:t>
      </w: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ind w:firstLine="708"/>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6. 1. Stypendium szkolne przyznawane jest na wniosek uprawnionych osób bądź z urzędu.</w:t>
      </w:r>
    </w:p>
    <w:p w:rsidR="000B1D18" w:rsidRPr="000B1D18" w:rsidRDefault="000B1D18" w:rsidP="000B1D18">
      <w:pPr>
        <w:spacing w:after="0" w:line="240" w:lineRule="auto"/>
        <w:ind w:firstLine="708"/>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2. Wzór wniosku o przyznanie stypendium stanowi załącznik nr  1 do niniejszej uchwały.</w:t>
      </w:r>
    </w:p>
    <w:p w:rsidR="000B1D18" w:rsidRPr="000B1D18" w:rsidRDefault="000B1D18" w:rsidP="000B1D18">
      <w:pPr>
        <w:spacing w:after="0" w:line="240" w:lineRule="auto"/>
        <w:ind w:firstLine="708"/>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7. Wnioski o przyznanie stypendium szkolnego składa się w Urzędzie Miasta i Gminy Buk.</w:t>
      </w:r>
    </w:p>
    <w:p w:rsidR="000B1D18" w:rsidRPr="000B1D18" w:rsidRDefault="000B1D18" w:rsidP="000B1D18">
      <w:pPr>
        <w:spacing w:after="0" w:line="240" w:lineRule="auto"/>
        <w:ind w:firstLine="708"/>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8. 1. Ciałem o charakterze opiniodawczo-doradczym jest Gminna Komisja Stypendialna powoływana przez Burmistrza Miasta i Gminy Buk.</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2. W skład Komisji wchodzą Sekretarz Miasta i Gminy Buk jako Przewodniczący oraz wyznaczony pracownik Urzędu Miasta i Gminy w Buku, pracownik Ośrodka Pomocy Społecznej w Buku, radny Rady Miasta i Gminy Buk, dyrektor szkoły.</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3. Do zadań komisji należy:</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1) sprawdzanie wniosków o stypendium szkolne pod względem poprawności formalnej,</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2) wstępne kwalifikowanie uczniów do grup dochodowych,</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3) przedstawienie Burmistrzowi Miasta i Gminy Buk propozycji kwoty stanowiącej  indywidualne uzupełnienie stypendium,</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4) negatywne opiniowanie wniosków nie zasługujących na pozytywne rozpatrzenie,</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5) rozpatrywanie sytuacji materialnej uczniów, którym stypendium szkolne ma być przyznane z urzędu.</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4. Burmistrz może zlecać Komisji inne zadania niż wymienione w ust. 3.</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5. Komisja odbywa posiedzenia w terminach uzgodnionych z Burmistrzem Miasta i Gminy.</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6. Z posiedzenia Komisji sporządza się protokół.</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7. Obsługę biurową Komisji zapewnia Referat Finansowo-Budżetowy.</w:t>
      </w: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t>§ 9. 1. Stypendium szkolne w formie przewidzianej w § 5 pkt 1 jest realizowane poprzez zapłatę należności za udział ucznia w zajęciach edukacyjnych przelewem na rachunek bankowy podmiotu organizującego te zajęcia.</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2. Stypendium szkolne w formie rzeczowej, przewidzianej w § 5 pkt 2, jest udzielana poprzez dostarczenie uczniowi do rąk własnych lub za pośrednictwem szkoły do której uczęszcza, podręczników wskazanych przez ucznia i zaakceptowanych przez szkołę.</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lastRenderedPageBreak/>
        <w:t>3. Stypendium szkolne przewidziane w § 5 pkt 3 jest udzielane poprzez zwrot kosztów biletów miesięcznych na dojazdy do szkoły położonej poza miejscem zamieszkania ucznia albo poprzez sfinansowanie (albo: dofinansowanie) kosztów zamieszkania w miejscowości położenia szkoły. Sposób przekazania stypendium wnioskodawca uzgadnia z osobą przyjmującą wnioski o przyznanie stypendium, a jeżeli stypendium przyznane jest z urzędu to przyznający stypendium sam decyduje o sposobie przekazania stypendium.</w:t>
      </w:r>
    </w:p>
    <w:p w:rsidR="000B1D18" w:rsidRPr="000B1D18" w:rsidRDefault="000B1D18" w:rsidP="000B1D18">
      <w:pPr>
        <w:spacing w:after="0" w:line="240" w:lineRule="auto"/>
        <w:rPr>
          <w:rFonts w:ascii="Times New Roman" w:eastAsia="Times New Roman" w:hAnsi="Times New Roman"/>
          <w:b/>
          <w:i/>
          <w:sz w:val="24"/>
          <w:szCs w:val="20"/>
          <w:lang w:eastAsia="pl-PL"/>
        </w:rPr>
      </w:pPr>
      <w:r w:rsidRPr="000B1D18">
        <w:rPr>
          <w:rFonts w:ascii="Times New Roman" w:eastAsia="Times New Roman" w:hAnsi="Times New Roman"/>
          <w:sz w:val="24"/>
          <w:szCs w:val="20"/>
          <w:lang w:eastAsia="pl-PL"/>
        </w:rPr>
        <w:t>4. Stypendium szkolne przewidziane w § 5 pkt 4 jest wypłacane z dołu do 10 dnia następnego miesiąca za który przysługuje stypendium.</w:t>
      </w: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jc w:val="center"/>
        <w:rPr>
          <w:rFonts w:ascii="Times New Roman" w:eastAsia="Times New Roman" w:hAnsi="Times New Roman"/>
          <w:sz w:val="24"/>
          <w:szCs w:val="20"/>
          <w:lang w:eastAsia="pl-PL"/>
        </w:rPr>
      </w:pPr>
      <w:r w:rsidRPr="000B1D18">
        <w:rPr>
          <w:rFonts w:ascii="Times New Roman" w:eastAsia="Times New Roman" w:hAnsi="Times New Roman"/>
          <w:b/>
          <w:sz w:val="24"/>
          <w:szCs w:val="20"/>
          <w:lang w:eastAsia="pl-PL"/>
        </w:rPr>
        <w:t>Rozdział IV. Tryb i sposób udzielania zasiłku szkolnego</w:t>
      </w:r>
      <w:r w:rsidRPr="000B1D18">
        <w:rPr>
          <w:rFonts w:ascii="Times New Roman" w:eastAsia="Times New Roman" w:hAnsi="Times New Roman"/>
          <w:sz w:val="24"/>
          <w:szCs w:val="20"/>
          <w:lang w:eastAsia="pl-PL"/>
        </w:rPr>
        <w:t>.</w:t>
      </w: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ind w:firstLine="708"/>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10. Na zasiłki szkolne dla uczniów przeznacza się 5% dotacji celowej otrzymanej przez Miasto i Gminę Buk w trybie art. 90r ust. 3 ustawy o systemie oświaty.</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ab/>
      </w:r>
    </w:p>
    <w:p w:rsidR="000B1D18" w:rsidRPr="000B1D18" w:rsidRDefault="000B1D18" w:rsidP="000B1D18">
      <w:pPr>
        <w:spacing w:after="0" w:line="240" w:lineRule="auto"/>
        <w:ind w:firstLine="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11. Przyznanie zasiłku losowego powinno być następstwem zdarzenia losowego</w:t>
      </w: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xml:space="preserve">§ 12. 1. Gminna Komisja Stypendialna przedstawia Burmistrzowi Miasta i Gminy Buk </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propozycje dotyczące formy, w jakiej może być przyznany zasiłek szkolny oraz trybu i sposobu udzielania zasiłku.</w:t>
      </w: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xml:space="preserve">2. Do przyznania zasiłku szkolnego stosuje się odpowiednio § 6, § 7 i § 8  ust. 4 </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niniejszego regulaminu.</w:t>
      </w:r>
    </w:p>
    <w:p w:rsidR="000B1D18" w:rsidRPr="000B1D18" w:rsidRDefault="000B1D18" w:rsidP="000B1D18">
      <w:pPr>
        <w:spacing w:after="0" w:line="240" w:lineRule="auto"/>
        <w:ind w:left="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3. Zasiłek szkolny przyznaje się oceniając sytuację materialną ucznia indywidualnie.</w:t>
      </w:r>
    </w:p>
    <w:p w:rsidR="000B1D18" w:rsidRPr="000B1D18" w:rsidRDefault="000B1D18" w:rsidP="000B1D18">
      <w:pPr>
        <w:spacing w:after="0" w:line="240" w:lineRule="auto"/>
        <w:ind w:left="360"/>
        <w:rPr>
          <w:rFonts w:ascii="Times New Roman" w:eastAsia="Times New Roman" w:hAnsi="Times New Roman"/>
          <w:sz w:val="24"/>
          <w:szCs w:val="20"/>
          <w:lang w:eastAsia="pl-PL"/>
        </w:rPr>
      </w:pPr>
    </w:p>
    <w:p w:rsidR="000B1D18" w:rsidRPr="000B1D18" w:rsidRDefault="000B1D18" w:rsidP="000B1D18">
      <w:pPr>
        <w:spacing w:after="0" w:line="240" w:lineRule="auto"/>
        <w:ind w:left="360"/>
        <w:jc w:val="center"/>
        <w:rPr>
          <w:rFonts w:ascii="Times New Roman" w:eastAsia="Times New Roman" w:hAnsi="Times New Roman"/>
          <w:b/>
          <w:sz w:val="24"/>
          <w:szCs w:val="20"/>
          <w:lang w:eastAsia="pl-PL"/>
        </w:rPr>
      </w:pPr>
      <w:r w:rsidRPr="000B1D18">
        <w:rPr>
          <w:rFonts w:ascii="Times New Roman" w:eastAsia="Times New Roman" w:hAnsi="Times New Roman"/>
          <w:b/>
          <w:sz w:val="24"/>
          <w:szCs w:val="20"/>
          <w:lang w:eastAsia="pl-PL"/>
        </w:rPr>
        <w:t>Rozdział V. Postanowienia końcowe</w:t>
      </w: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ind w:firstLine="36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13. Wykonanie uchwały powierza się Burmistrzowi Miasta i Gminy Buk.</w:t>
      </w:r>
    </w:p>
    <w:p w:rsidR="000B1D18" w:rsidRPr="000B1D18" w:rsidRDefault="000B1D18" w:rsidP="000B1D18">
      <w:pPr>
        <w:spacing w:after="0" w:line="240" w:lineRule="auto"/>
        <w:ind w:left="1410" w:hanging="1050"/>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xml:space="preserve">§ 14. Uchwała wchodzi w życie po upływie 14 dni od dnia ogłoszenia w Dzienniku </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Urzędowym Województwa Wielkopolskiego.</w:t>
      </w: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360" w:lineRule="auto"/>
        <w:rPr>
          <w:rFonts w:ascii="Times New Roman" w:eastAsia="Times New Roman" w:hAnsi="Times New Roman"/>
          <w:sz w:val="24"/>
          <w:szCs w:val="20"/>
          <w:lang w:eastAsia="pl-PL"/>
        </w:rPr>
      </w:pPr>
    </w:p>
    <w:p w:rsidR="000B1D18" w:rsidRPr="00A23C7B" w:rsidRDefault="000B1D18" w:rsidP="000B1D18">
      <w:pPr>
        <w:spacing w:after="0" w:line="360" w:lineRule="auto"/>
        <w:jc w:val="center"/>
        <w:rPr>
          <w:rFonts w:ascii="Times New Roman" w:eastAsia="Times New Roman" w:hAnsi="Times New Roman"/>
          <w:b/>
          <w:sz w:val="28"/>
          <w:szCs w:val="28"/>
          <w:lang w:eastAsia="pl-PL"/>
        </w:rPr>
      </w:pPr>
      <w:r w:rsidRPr="00A23C7B">
        <w:rPr>
          <w:rFonts w:ascii="Times New Roman" w:eastAsia="Times New Roman" w:hAnsi="Times New Roman"/>
          <w:b/>
          <w:sz w:val="28"/>
          <w:szCs w:val="28"/>
          <w:lang w:eastAsia="pl-PL"/>
        </w:rPr>
        <w:lastRenderedPageBreak/>
        <w:t>UZASADNIENIE</w:t>
      </w:r>
    </w:p>
    <w:p w:rsidR="000B1D18" w:rsidRPr="00A23C7B" w:rsidRDefault="000B1D18" w:rsidP="000B1D18">
      <w:pPr>
        <w:spacing w:after="0" w:line="360" w:lineRule="auto"/>
        <w:jc w:val="center"/>
        <w:rPr>
          <w:rFonts w:ascii="Times New Roman" w:eastAsia="Times New Roman" w:hAnsi="Times New Roman"/>
          <w:b/>
          <w:sz w:val="24"/>
          <w:szCs w:val="24"/>
          <w:lang w:eastAsia="pl-PL"/>
        </w:rPr>
      </w:pPr>
      <w:r w:rsidRPr="00A23C7B">
        <w:rPr>
          <w:rFonts w:ascii="Times New Roman" w:eastAsia="Times New Roman" w:hAnsi="Times New Roman"/>
          <w:sz w:val="24"/>
          <w:szCs w:val="24"/>
          <w:lang w:eastAsia="pl-PL"/>
        </w:rPr>
        <w:t xml:space="preserve">UCHWAŁY </w:t>
      </w:r>
      <w:r w:rsidR="00B6005C" w:rsidRPr="00A23C7B">
        <w:rPr>
          <w:rFonts w:ascii="Times New Roman" w:eastAsia="Times New Roman" w:hAnsi="Times New Roman"/>
          <w:sz w:val="24"/>
          <w:szCs w:val="24"/>
          <w:lang w:eastAsia="pl-PL"/>
        </w:rPr>
        <w:t xml:space="preserve"> </w:t>
      </w:r>
      <w:r w:rsidRPr="00A23C7B">
        <w:rPr>
          <w:rFonts w:ascii="Times New Roman" w:eastAsia="Times New Roman" w:hAnsi="Times New Roman"/>
          <w:sz w:val="24"/>
          <w:szCs w:val="24"/>
          <w:lang w:eastAsia="pl-PL"/>
        </w:rPr>
        <w:t>NR</w:t>
      </w:r>
      <w:r w:rsidR="00B6005C" w:rsidRPr="00A23C7B">
        <w:rPr>
          <w:rFonts w:ascii="Times New Roman" w:eastAsia="Times New Roman" w:hAnsi="Times New Roman"/>
          <w:sz w:val="24"/>
          <w:szCs w:val="24"/>
          <w:lang w:eastAsia="pl-PL"/>
        </w:rPr>
        <w:t xml:space="preserve"> </w:t>
      </w:r>
      <w:r w:rsidR="00B6005C" w:rsidRPr="00A23C7B">
        <w:rPr>
          <w:rFonts w:ascii="Times New Roman" w:hAnsi="Times New Roman"/>
          <w:sz w:val="24"/>
          <w:szCs w:val="24"/>
          <w:lang w:eastAsia="pl-PL"/>
        </w:rPr>
        <w:t xml:space="preserve">XXXV/244/2013 </w:t>
      </w:r>
      <w:r w:rsidRPr="00A23C7B">
        <w:rPr>
          <w:rFonts w:ascii="Times New Roman" w:eastAsia="Times New Roman" w:hAnsi="Times New Roman"/>
          <w:sz w:val="24"/>
          <w:szCs w:val="24"/>
          <w:lang w:eastAsia="pl-PL"/>
        </w:rPr>
        <w:t xml:space="preserve"> RADY MIASTA I GMINY BUK</w:t>
      </w:r>
    </w:p>
    <w:p w:rsidR="000B1D18" w:rsidRPr="000B1D18" w:rsidRDefault="00B6005C" w:rsidP="000B1D18">
      <w:pPr>
        <w:spacing w:after="0" w:line="360" w:lineRule="auto"/>
        <w:jc w:val="center"/>
        <w:rPr>
          <w:rFonts w:ascii="Times New Roman" w:eastAsia="Times New Roman" w:hAnsi="Times New Roman"/>
          <w:sz w:val="24"/>
          <w:szCs w:val="20"/>
          <w:lang w:eastAsia="pl-PL"/>
        </w:rPr>
      </w:pPr>
      <w:r>
        <w:rPr>
          <w:rFonts w:ascii="Times New Roman" w:eastAsia="Times New Roman" w:hAnsi="Times New Roman"/>
          <w:sz w:val="24"/>
          <w:szCs w:val="20"/>
          <w:lang w:eastAsia="pl-PL"/>
        </w:rPr>
        <w:t>z  dnia 9 października 2013 roku</w:t>
      </w:r>
    </w:p>
    <w:p w:rsidR="000B1D18" w:rsidRPr="000B1D18" w:rsidRDefault="000B1D18" w:rsidP="000B1D18">
      <w:pPr>
        <w:spacing w:after="0" w:line="360" w:lineRule="auto"/>
        <w:rPr>
          <w:rFonts w:ascii="Times New Roman" w:eastAsia="Times New Roman" w:hAnsi="Times New Roman"/>
          <w:sz w:val="24"/>
          <w:szCs w:val="20"/>
          <w:lang w:eastAsia="pl-PL"/>
        </w:rPr>
      </w:pPr>
    </w:p>
    <w:p w:rsidR="000B1D18" w:rsidRPr="00A23C7B" w:rsidRDefault="000B1D18" w:rsidP="000B1D18">
      <w:pPr>
        <w:spacing w:after="0" w:line="360" w:lineRule="auto"/>
        <w:jc w:val="center"/>
        <w:rPr>
          <w:rFonts w:ascii="Times New Roman" w:eastAsia="Times New Roman" w:hAnsi="Times New Roman"/>
          <w:sz w:val="24"/>
          <w:szCs w:val="24"/>
          <w:lang w:eastAsia="pl-PL"/>
        </w:rPr>
      </w:pPr>
      <w:r w:rsidRPr="00A23C7B">
        <w:rPr>
          <w:rFonts w:ascii="Times New Roman" w:eastAsia="Times New Roman" w:hAnsi="Times New Roman"/>
          <w:sz w:val="24"/>
          <w:szCs w:val="20"/>
          <w:lang w:eastAsia="pl-PL"/>
        </w:rPr>
        <w:t>w sprawie</w:t>
      </w:r>
      <w:r w:rsidRPr="00A23C7B">
        <w:rPr>
          <w:rFonts w:ascii="Times New Roman" w:eastAsia="Times New Roman" w:hAnsi="Times New Roman"/>
          <w:sz w:val="24"/>
          <w:szCs w:val="20"/>
          <w:lang w:eastAsia="pl-PL"/>
        </w:rPr>
        <w:tab/>
        <w:t>ogłoszenia jednolitego  tekstu do uchwały  XXXVI/196/05  Rady Miasta i Gminy Buk z dnia 29 marca 2005r. w sprawie regulaminu udzielania pomocy materialnej o charakterze socjalnym dla uczniów</w:t>
      </w:r>
      <w:r w:rsidRPr="00A23C7B">
        <w:rPr>
          <w:rFonts w:ascii="Times New Roman" w:eastAsia="Times New Roman" w:hAnsi="Times New Roman"/>
          <w:sz w:val="24"/>
          <w:szCs w:val="24"/>
          <w:lang w:eastAsia="pl-PL"/>
        </w:rPr>
        <w:t xml:space="preserve"> zamieszkałych na terenie Miasta i Gminy Buk.</w:t>
      </w:r>
    </w:p>
    <w:p w:rsidR="000B1D18" w:rsidRPr="00A23C7B" w:rsidRDefault="000B1D18" w:rsidP="000B1D18">
      <w:pPr>
        <w:spacing w:after="0" w:line="240" w:lineRule="auto"/>
        <w:ind w:left="1410" w:hanging="1410"/>
        <w:rPr>
          <w:rFonts w:ascii="Times New Roman" w:eastAsia="Times New Roman" w:hAnsi="Times New Roman"/>
          <w:sz w:val="24"/>
          <w:szCs w:val="24"/>
          <w:lang w:eastAsia="pl-PL"/>
        </w:rPr>
      </w:pPr>
      <w:bookmarkStart w:id="0" w:name="_GoBack"/>
      <w:bookmarkEnd w:id="0"/>
    </w:p>
    <w:p w:rsidR="000B1D18" w:rsidRPr="000B1D18" w:rsidRDefault="000B1D18" w:rsidP="000B1D18">
      <w:pPr>
        <w:spacing w:after="0" w:line="240" w:lineRule="auto"/>
        <w:ind w:left="1410" w:hanging="1410"/>
        <w:rPr>
          <w:rFonts w:ascii="Times New Roman" w:eastAsia="Times New Roman" w:hAnsi="Times New Roman"/>
          <w:b/>
          <w:sz w:val="24"/>
          <w:szCs w:val="24"/>
          <w:lang w:eastAsia="pl-PL"/>
        </w:rPr>
      </w:pPr>
      <w:r w:rsidRPr="000B1D18">
        <w:rPr>
          <w:rFonts w:ascii="Times New Roman" w:eastAsia="Times New Roman" w:hAnsi="Times New Roman"/>
          <w:b/>
          <w:sz w:val="24"/>
          <w:szCs w:val="24"/>
          <w:lang w:eastAsia="pl-PL"/>
        </w:rPr>
        <w:tab/>
      </w:r>
    </w:p>
    <w:p w:rsidR="000B1D18" w:rsidRPr="000B1D18" w:rsidRDefault="000B1D18" w:rsidP="000B1D18">
      <w:pPr>
        <w:spacing w:after="0" w:line="360" w:lineRule="auto"/>
        <w:ind w:left="1412" w:hanging="1410"/>
        <w:rPr>
          <w:rFonts w:ascii="Times New Roman" w:eastAsia="Times New Roman" w:hAnsi="Times New Roman"/>
          <w:b/>
          <w:sz w:val="24"/>
          <w:szCs w:val="24"/>
          <w:lang w:eastAsia="pl-PL"/>
        </w:rPr>
      </w:pPr>
    </w:p>
    <w:p w:rsidR="000B1D18" w:rsidRPr="000B1D18" w:rsidRDefault="000B1D18" w:rsidP="000B1D18">
      <w:pPr>
        <w:spacing w:after="0" w:line="360" w:lineRule="auto"/>
        <w:ind w:left="702" w:hanging="702"/>
        <w:jc w:val="both"/>
        <w:rPr>
          <w:rFonts w:ascii="Times New Roman" w:eastAsia="Times New Roman" w:hAnsi="Times New Roman"/>
          <w:sz w:val="24"/>
          <w:szCs w:val="24"/>
          <w:lang w:eastAsia="pl-PL"/>
        </w:rPr>
      </w:pPr>
      <w:r w:rsidRPr="000B1D18">
        <w:rPr>
          <w:rFonts w:ascii="Times New Roman" w:eastAsia="Times New Roman" w:hAnsi="Times New Roman"/>
          <w:sz w:val="24"/>
          <w:szCs w:val="24"/>
          <w:lang w:eastAsia="pl-PL"/>
        </w:rPr>
        <w:t xml:space="preserve">                                             Zgodnie z  zapisem ustawy z dnia 20 lipca 2000r.  o ogłoszeniu aktów normatywnych i niektórych innych aktów prawnych ( </w:t>
      </w:r>
      <w:proofErr w:type="spellStart"/>
      <w:r w:rsidRPr="000B1D18">
        <w:rPr>
          <w:rFonts w:ascii="Times New Roman" w:eastAsia="Times New Roman" w:hAnsi="Times New Roman"/>
          <w:sz w:val="24"/>
          <w:szCs w:val="24"/>
          <w:lang w:eastAsia="pl-PL"/>
        </w:rPr>
        <w:t>t.j</w:t>
      </w:r>
      <w:proofErr w:type="spellEnd"/>
      <w:r w:rsidRPr="000B1D18">
        <w:rPr>
          <w:rFonts w:ascii="Times New Roman" w:eastAsia="Times New Roman" w:hAnsi="Times New Roman"/>
          <w:sz w:val="24"/>
          <w:szCs w:val="24"/>
          <w:lang w:eastAsia="pl-PL"/>
        </w:rPr>
        <w:t xml:space="preserve">. Dz. U. z 2011r. Nr 197, poz. 1172), jeżeli liczba zmian w akcie normatywnym jest  znaczna lub gdy akt normatywny był wielokrotnie uprzednio nowelizowany i posługiwanie się tekstem może być istotnie utrudnione ogłasza się tekst jednolity. Tekst jednolity ogłasza organ właściwy do wydania aktu normatywnego.  Tekst jednolity aktu normatywnego innego niż ustawa ogłasza się nie rzadziej niż raz na 12 miesięcy, jeżeli był on nowelizowany.  </w:t>
      </w:r>
    </w:p>
    <w:p w:rsidR="000B1D18" w:rsidRPr="000B1D18" w:rsidRDefault="000B1D18" w:rsidP="000B1D18">
      <w:pPr>
        <w:spacing w:after="0" w:line="360" w:lineRule="auto"/>
        <w:ind w:left="702" w:hanging="1326"/>
        <w:jc w:val="both"/>
        <w:rPr>
          <w:rFonts w:ascii="Times New Roman" w:eastAsia="Times New Roman" w:hAnsi="Times New Roman"/>
          <w:sz w:val="24"/>
          <w:szCs w:val="24"/>
          <w:lang w:eastAsia="pl-PL"/>
        </w:rPr>
      </w:pPr>
      <w:r w:rsidRPr="000B1D18">
        <w:rPr>
          <w:rFonts w:ascii="Times New Roman" w:eastAsia="Times New Roman" w:hAnsi="Times New Roman"/>
          <w:sz w:val="24"/>
          <w:szCs w:val="24"/>
          <w:lang w:eastAsia="pl-PL"/>
        </w:rPr>
        <w:t xml:space="preserve">                          Tekst jednolity  uchwały ogłasza się w formie obwieszczenia w dzienniku      urzędowym, w którym dany akt normatywny ogłoszono. </w:t>
      </w:r>
    </w:p>
    <w:p w:rsidR="000B1D18" w:rsidRPr="000B1D18" w:rsidRDefault="000B1D18" w:rsidP="000B1D18">
      <w:pPr>
        <w:spacing w:after="0" w:line="360" w:lineRule="auto"/>
        <w:ind w:left="702" w:hanging="1326"/>
        <w:jc w:val="both"/>
        <w:rPr>
          <w:rFonts w:ascii="Times New Roman" w:eastAsia="Times New Roman" w:hAnsi="Times New Roman"/>
          <w:sz w:val="24"/>
          <w:szCs w:val="24"/>
          <w:lang w:eastAsia="pl-PL"/>
        </w:rPr>
      </w:pPr>
      <w:r w:rsidRPr="000B1D18">
        <w:rPr>
          <w:rFonts w:ascii="Times New Roman" w:eastAsia="Times New Roman" w:hAnsi="Times New Roman"/>
          <w:sz w:val="24"/>
          <w:szCs w:val="24"/>
          <w:lang w:eastAsia="pl-PL"/>
        </w:rPr>
        <w:t xml:space="preserve">                      Uchwałę w sprawie regulaminu udzielania pomocy materialnej o charakterze socjalnym  dla uczniów zamieszkałych na terenie Miasta i Gminy Buk  podjęto w dniu  29 marca 2005r.</w:t>
      </w:r>
      <w:r w:rsidR="00A23C7B">
        <w:rPr>
          <w:rFonts w:ascii="Times New Roman" w:eastAsia="Times New Roman" w:hAnsi="Times New Roman"/>
          <w:sz w:val="24"/>
          <w:szCs w:val="24"/>
          <w:lang w:eastAsia="pl-PL"/>
        </w:rPr>
        <w:t xml:space="preserve"> </w:t>
      </w:r>
      <w:r w:rsidRPr="000B1D18">
        <w:rPr>
          <w:rFonts w:ascii="Times New Roman" w:eastAsia="Times New Roman" w:hAnsi="Times New Roman"/>
          <w:sz w:val="24"/>
          <w:szCs w:val="24"/>
          <w:lang w:eastAsia="pl-PL"/>
        </w:rPr>
        <w:t>następnie dokonano jej  zmiany   w dniu 26 czerwca 2007r.,              29 grudnia 2009r., 25 września 2012r., 30 października 2012r.</w:t>
      </w:r>
    </w:p>
    <w:p w:rsidR="000B1D18" w:rsidRPr="000B1D18" w:rsidRDefault="000B1D18" w:rsidP="000B1D18">
      <w:pPr>
        <w:spacing w:after="0" w:line="240" w:lineRule="auto"/>
        <w:rPr>
          <w:rFonts w:ascii="Times New Roman" w:eastAsia="Times New Roman" w:hAnsi="Times New Roman"/>
          <w:sz w:val="24"/>
          <w:szCs w:val="20"/>
          <w:lang w:eastAsia="pl-PL"/>
        </w:rPr>
      </w:pPr>
      <w:r w:rsidRPr="000B1D18">
        <w:rPr>
          <w:rFonts w:ascii="Times New Roman" w:eastAsia="Times New Roman" w:hAnsi="Times New Roman"/>
          <w:sz w:val="24"/>
          <w:szCs w:val="20"/>
          <w:lang w:eastAsia="pl-PL"/>
        </w:rPr>
        <w:t xml:space="preserve">           Zasadne jest więc ogłoszenie tekstu jednolitego ww. uchwały.</w:t>
      </w: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Pr="000B1D18" w:rsidRDefault="000B1D18" w:rsidP="000B1D18">
      <w:pPr>
        <w:spacing w:after="0" w:line="240" w:lineRule="auto"/>
        <w:rPr>
          <w:rFonts w:ascii="Times New Roman" w:eastAsia="Times New Roman" w:hAnsi="Times New Roman"/>
          <w:sz w:val="24"/>
          <w:szCs w:val="20"/>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0B1D18" w:rsidRDefault="000B1D18" w:rsidP="001566E9">
      <w:pPr>
        <w:tabs>
          <w:tab w:val="left" w:pos="851"/>
        </w:tabs>
        <w:spacing w:after="0" w:line="240" w:lineRule="auto"/>
        <w:ind w:left="720"/>
        <w:jc w:val="both"/>
        <w:rPr>
          <w:rFonts w:ascii="Times New Roman" w:hAnsi="Times New Roman"/>
          <w:sz w:val="24"/>
          <w:szCs w:val="24"/>
          <w:lang w:eastAsia="pl-PL"/>
        </w:rPr>
      </w:pPr>
    </w:p>
    <w:p w:rsidR="007F1D98" w:rsidRDefault="007F1D98" w:rsidP="001566E9">
      <w:pPr>
        <w:tabs>
          <w:tab w:val="left" w:pos="851"/>
        </w:tabs>
        <w:spacing w:after="0" w:line="240" w:lineRule="auto"/>
        <w:ind w:left="720"/>
        <w:jc w:val="both"/>
        <w:rPr>
          <w:rFonts w:ascii="Times New Roman" w:hAnsi="Times New Roman"/>
          <w:sz w:val="24"/>
          <w:szCs w:val="24"/>
          <w:lang w:eastAsia="pl-PL"/>
        </w:rPr>
      </w:pPr>
    </w:p>
    <w:p w:rsidR="007F1D98" w:rsidRPr="00AF05AB" w:rsidRDefault="007F1D98" w:rsidP="001566E9">
      <w:pPr>
        <w:pStyle w:val="Akapitzlist"/>
        <w:tabs>
          <w:tab w:val="left" w:pos="851"/>
        </w:tabs>
        <w:spacing w:after="0" w:line="240" w:lineRule="auto"/>
        <w:rPr>
          <w:rFonts w:ascii="Times New Roman" w:hAnsi="Times New Roman"/>
          <w:sz w:val="24"/>
          <w:szCs w:val="24"/>
          <w:lang w:eastAsia="pl-PL"/>
        </w:rPr>
      </w:pPr>
    </w:p>
    <w:p w:rsidR="007F1D98" w:rsidRDefault="007F1D98" w:rsidP="001566E9">
      <w:pPr>
        <w:tabs>
          <w:tab w:val="left" w:pos="3261"/>
        </w:tabs>
        <w:spacing w:after="0" w:line="240" w:lineRule="auto"/>
        <w:jc w:val="center"/>
        <w:rPr>
          <w:rFonts w:ascii="Times New Roman" w:hAnsi="Times New Roman"/>
          <w:b/>
          <w:sz w:val="28"/>
          <w:szCs w:val="28"/>
          <w:lang w:eastAsia="pl-PL"/>
        </w:rPr>
      </w:pPr>
    </w:p>
    <w:p w:rsidR="007F1D98" w:rsidRDefault="007F1D98" w:rsidP="00BC26DE">
      <w:pPr>
        <w:tabs>
          <w:tab w:val="left" w:pos="3261"/>
        </w:tabs>
        <w:spacing w:after="0" w:line="240" w:lineRule="auto"/>
        <w:rPr>
          <w:rFonts w:ascii="Times New Roman" w:hAnsi="Times New Roman"/>
          <w:b/>
          <w:sz w:val="28"/>
          <w:szCs w:val="28"/>
          <w:lang w:eastAsia="pl-PL"/>
        </w:rPr>
      </w:pPr>
    </w:p>
    <w:p w:rsidR="007F1D98" w:rsidRDefault="007F1D98" w:rsidP="001566E9">
      <w:pPr>
        <w:tabs>
          <w:tab w:val="left" w:pos="3261"/>
        </w:tabs>
        <w:spacing w:after="0" w:line="240" w:lineRule="auto"/>
        <w:rPr>
          <w:rFonts w:ascii="Times New Roman" w:hAnsi="Times New Roman"/>
          <w:b/>
          <w:sz w:val="28"/>
          <w:szCs w:val="28"/>
          <w:lang w:eastAsia="pl-PL"/>
        </w:rPr>
      </w:pPr>
    </w:p>
    <w:p w:rsidR="007F1D98" w:rsidRDefault="007F1D98" w:rsidP="00804A95">
      <w:pPr>
        <w:tabs>
          <w:tab w:val="left" w:pos="3261"/>
        </w:tabs>
        <w:spacing w:after="0" w:line="240" w:lineRule="auto"/>
        <w:jc w:val="center"/>
        <w:rPr>
          <w:rFonts w:ascii="Times New Roman" w:hAnsi="Times New Roman"/>
          <w:b/>
          <w:sz w:val="28"/>
          <w:szCs w:val="28"/>
          <w:lang w:eastAsia="pl-PL"/>
        </w:rPr>
      </w:pPr>
    </w:p>
    <w:p w:rsidR="007F1D98" w:rsidRDefault="007F1D98" w:rsidP="00804A95">
      <w:pPr>
        <w:tabs>
          <w:tab w:val="left" w:pos="3261"/>
        </w:tabs>
        <w:spacing w:after="0" w:line="240" w:lineRule="auto"/>
        <w:jc w:val="center"/>
        <w:rPr>
          <w:rFonts w:ascii="Times New Roman" w:hAnsi="Times New Roman"/>
          <w:b/>
          <w:sz w:val="28"/>
          <w:szCs w:val="28"/>
          <w:lang w:eastAsia="pl-PL"/>
        </w:rPr>
      </w:pPr>
    </w:p>
    <w:p w:rsidR="007F1D98" w:rsidRDefault="007F1D98" w:rsidP="00804A95">
      <w:pPr>
        <w:tabs>
          <w:tab w:val="left" w:pos="3261"/>
        </w:tabs>
        <w:spacing w:after="0" w:line="240" w:lineRule="auto"/>
        <w:jc w:val="center"/>
        <w:rPr>
          <w:rFonts w:ascii="Times New Roman" w:hAnsi="Times New Roman"/>
          <w:b/>
          <w:sz w:val="28"/>
          <w:szCs w:val="28"/>
          <w:lang w:eastAsia="pl-PL"/>
        </w:rPr>
      </w:pPr>
    </w:p>
    <w:p w:rsidR="007F1D98" w:rsidRDefault="007F1D98" w:rsidP="00804A95">
      <w:pPr>
        <w:tabs>
          <w:tab w:val="left" w:pos="3261"/>
        </w:tabs>
        <w:spacing w:after="0" w:line="240" w:lineRule="auto"/>
        <w:jc w:val="center"/>
        <w:rPr>
          <w:rFonts w:ascii="Times New Roman" w:hAnsi="Times New Roman"/>
          <w:b/>
          <w:sz w:val="28"/>
          <w:szCs w:val="28"/>
          <w:lang w:eastAsia="pl-PL"/>
        </w:rPr>
      </w:pPr>
    </w:p>
    <w:p w:rsidR="007F1D98" w:rsidRDefault="007F1D98" w:rsidP="00804A95">
      <w:pPr>
        <w:tabs>
          <w:tab w:val="left" w:pos="3261"/>
        </w:tabs>
        <w:spacing w:after="0" w:line="240" w:lineRule="auto"/>
        <w:jc w:val="center"/>
        <w:rPr>
          <w:rFonts w:ascii="Times New Roman" w:hAnsi="Times New Roman"/>
          <w:b/>
          <w:sz w:val="28"/>
          <w:szCs w:val="28"/>
          <w:lang w:eastAsia="pl-PL"/>
        </w:rPr>
      </w:pPr>
    </w:p>
    <w:p w:rsidR="007F1D98" w:rsidRDefault="007F1D98" w:rsidP="00804A95">
      <w:pPr>
        <w:tabs>
          <w:tab w:val="left" w:pos="3261"/>
        </w:tabs>
        <w:spacing w:after="0" w:line="240" w:lineRule="auto"/>
        <w:jc w:val="center"/>
        <w:rPr>
          <w:rFonts w:ascii="Times New Roman" w:hAnsi="Times New Roman"/>
          <w:b/>
          <w:sz w:val="28"/>
          <w:szCs w:val="28"/>
          <w:lang w:eastAsia="pl-PL"/>
        </w:rPr>
      </w:pPr>
    </w:p>
    <w:p w:rsidR="007F1D98" w:rsidRDefault="007F1D98" w:rsidP="00AC55B4">
      <w:pPr>
        <w:tabs>
          <w:tab w:val="left" w:pos="3261"/>
        </w:tabs>
        <w:spacing w:after="0" w:line="240" w:lineRule="auto"/>
        <w:rPr>
          <w:rFonts w:ascii="Times New Roman" w:hAnsi="Times New Roman"/>
          <w:b/>
          <w:sz w:val="28"/>
          <w:szCs w:val="28"/>
          <w:lang w:eastAsia="pl-PL"/>
        </w:rPr>
      </w:pPr>
    </w:p>
    <w:p w:rsidR="007F1D98" w:rsidRDefault="007F1D98" w:rsidP="00804A95">
      <w:pPr>
        <w:tabs>
          <w:tab w:val="left" w:pos="3261"/>
        </w:tabs>
        <w:spacing w:after="0" w:line="240" w:lineRule="auto"/>
        <w:jc w:val="center"/>
        <w:rPr>
          <w:rFonts w:ascii="Times New Roman" w:hAnsi="Times New Roman"/>
          <w:b/>
          <w:sz w:val="28"/>
          <w:szCs w:val="28"/>
          <w:lang w:eastAsia="pl-PL"/>
        </w:rPr>
      </w:pPr>
    </w:p>
    <w:sectPr w:rsidR="007F1D98" w:rsidSect="00194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98" w:rsidRDefault="007F1D98" w:rsidP="00804A95">
      <w:pPr>
        <w:spacing w:after="0" w:line="240" w:lineRule="auto"/>
      </w:pPr>
      <w:r>
        <w:separator/>
      </w:r>
    </w:p>
  </w:endnote>
  <w:endnote w:type="continuationSeparator" w:id="0">
    <w:p w:rsidR="007F1D98" w:rsidRDefault="007F1D98" w:rsidP="0080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98" w:rsidRDefault="007F1D98" w:rsidP="00804A95">
      <w:pPr>
        <w:spacing w:after="0" w:line="240" w:lineRule="auto"/>
      </w:pPr>
      <w:r>
        <w:separator/>
      </w:r>
    </w:p>
  </w:footnote>
  <w:footnote w:type="continuationSeparator" w:id="0">
    <w:p w:rsidR="007F1D98" w:rsidRDefault="007F1D98" w:rsidP="00804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3B5"/>
    <w:multiLevelType w:val="hybridMultilevel"/>
    <w:tmpl w:val="EA520E28"/>
    <w:lvl w:ilvl="0" w:tplc="0415000F">
      <w:start w:val="1"/>
      <w:numFmt w:val="decimal"/>
      <w:lvlText w:val="%1."/>
      <w:lvlJc w:val="left"/>
      <w:pPr>
        <w:ind w:left="720" w:hanging="360"/>
      </w:pPr>
      <w:rPr>
        <w:rFonts w:cs="Times New Roman"/>
      </w:rPr>
    </w:lvl>
    <w:lvl w:ilvl="1" w:tplc="76F40C04">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4B5307"/>
    <w:multiLevelType w:val="hybridMultilevel"/>
    <w:tmpl w:val="83EC6516"/>
    <w:lvl w:ilvl="0" w:tplc="1E52AEC0">
      <w:start w:val="1"/>
      <w:numFmt w:val="decimal"/>
      <w:lvlText w:val="%1)"/>
      <w:lvlJc w:val="left"/>
      <w:pPr>
        <w:tabs>
          <w:tab w:val="num" w:pos="1065"/>
        </w:tabs>
        <w:ind w:left="1065" w:hanging="705"/>
      </w:pPr>
      <w:rPr>
        <w:rFonts w:ascii="Times New Roman" w:eastAsia="Times New Roman" w:hAnsi="Times New Roman" w:cs="Times New Roman"/>
      </w:rPr>
    </w:lvl>
    <w:lvl w:ilvl="1" w:tplc="5746A6F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17BF24C5"/>
    <w:multiLevelType w:val="hybridMultilevel"/>
    <w:tmpl w:val="FF6C9A72"/>
    <w:lvl w:ilvl="0" w:tplc="37DC8028">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
    <w:nsid w:val="251F5E1B"/>
    <w:multiLevelType w:val="hybridMultilevel"/>
    <w:tmpl w:val="2266E6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6E41347"/>
    <w:multiLevelType w:val="hybridMultilevel"/>
    <w:tmpl w:val="6CFA3C8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F7241CA"/>
    <w:multiLevelType w:val="hybridMultilevel"/>
    <w:tmpl w:val="67325EF6"/>
    <w:lvl w:ilvl="0" w:tplc="04150011">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0B64E32"/>
    <w:multiLevelType w:val="hybridMultilevel"/>
    <w:tmpl w:val="20DC0216"/>
    <w:lvl w:ilvl="0" w:tplc="552CE03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1D1152E"/>
    <w:multiLevelType w:val="multilevel"/>
    <w:tmpl w:val="48A8BD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CA5519A"/>
    <w:multiLevelType w:val="hybridMultilevel"/>
    <w:tmpl w:val="99CE0C20"/>
    <w:lvl w:ilvl="0" w:tplc="0415000F">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7"/>
  </w:num>
  <w:num w:numId="6">
    <w:abstractNumId w:val="8"/>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A95"/>
    <w:rsid w:val="000B0E00"/>
    <w:rsid w:val="000B1D18"/>
    <w:rsid w:val="000F0ADF"/>
    <w:rsid w:val="000F47E7"/>
    <w:rsid w:val="001565CD"/>
    <w:rsid w:val="001566E9"/>
    <w:rsid w:val="00163043"/>
    <w:rsid w:val="00163C0E"/>
    <w:rsid w:val="00184F84"/>
    <w:rsid w:val="00191EFF"/>
    <w:rsid w:val="00194C8E"/>
    <w:rsid w:val="001B2D13"/>
    <w:rsid w:val="001D6451"/>
    <w:rsid w:val="002451FB"/>
    <w:rsid w:val="0026507D"/>
    <w:rsid w:val="002D2BCF"/>
    <w:rsid w:val="002D38BA"/>
    <w:rsid w:val="0030019A"/>
    <w:rsid w:val="0030252B"/>
    <w:rsid w:val="003314DA"/>
    <w:rsid w:val="00354572"/>
    <w:rsid w:val="00354F47"/>
    <w:rsid w:val="00362C75"/>
    <w:rsid w:val="0036799D"/>
    <w:rsid w:val="003D6229"/>
    <w:rsid w:val="00454339"/>
    <w:rsid w:val="00494A26"/>
    <w:rsid w:val="004D042B"/>
    <w:rsid w:val="004F3371"/>
    <w:rsid w:val="00544EB9"/>
    <w:rsid w:val="005F7C87"/>
    <w:rsid w:val="0061002F"/>
    <w:rsid w:val="006178E1"/>
    <w:rsid w:val="006442BE"/>
    <w:rsid w:val="00692850"/>
    <w:rsid w:val="006C1940"/>
    <w:rsid w:val="006E7561"/>
    <w:rsid w:val="00713654"/>
    <w:rsid w:val="00721A5E"/>
    <w:rsid w:val="00755E5C"/>
    <w:rsid w:val="0078588A"/>
    <w:rsid w:val="00792395"/>
    <w:rsid w:val="007D1E4F"/>
    <w:rsid w:val="007F1D98"/>
    <w:rsid w:val="00804A95"/>
    <w:rsid w:val="00852F7E"/>
    <w:rsid w:val="008D5EAC"/>
    <w:rsid w:val="00966256"/>
    <w:rsid w:val="009D5783"/>
    <w:rsid w:val="009F678D"/>
    <w:rsid w:val="00A23C7B"/>
    <w:rsid w:val="00A509AE"/>
    <w:rsid w:val="00A8197E"/>
    <w:rsid w:val="00A93F9D"/>
    <w:rsid w:val="00AB232B"/>
    <w:rsid w:val="00AC55B4"/>
    <w:rsid w:val="00AF05AB"/>
    <w:rsid w:val="00B11806"/>
    <w:rsid w:val="00B205C7"/>
    <w:rsid w:val="00B3772A"/>
    <w:rsid w:val="00B6005C"/>
    <w:rsid w:val="00B700C0"/>
    <w:rsid w:val="00BC26DE"/>
    <w:rsid w:val="00BC2EF9"/>
    <w:rsid w:val="00BC72D8"/>
    <w:rsid w:val="00BD6351"/>
    <w:rsid w:val="00BE5BB3"/>
    <w:rsid w:val="00C11AC1"/>
    <w:rsid w:val="00C14546"/>
    <w:rsid w:val="00CA776C"/>
    <w:rsid w:val="00CD709E"/>
    <w:rsid w:val="00CF727E"/>
    <w:rsid w:val="00D809A7"/>
    <w:rsid w:val="00E6013A"/>
    <w:rsid w:val="00EA42A0"/>
    <w:rsid w:val="00EA6B8D"/>
    <w:rsid w:val="00EC7449"/>
    <w:rsid w:val="00F4338D"/>
    <w:rsid w:val="00F4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A9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4A95"/>
    <w:pPr>
      <w:ind w:left="720"/>
      <w:contextualSpacing/>
    </w:pPr>
  </w:style>
  <w:style w:type="paragraph" w:styleId="Tekstprzypisudolnego">
    <w:name w:val="footnote text"/>
    <w:basedOn w:val="Normalny"/>
    <w:link w:val="TekstprzypisudolnegoZnak"/>
    <w:uiPriority w:val="99"/>
    <w:semiHidden/>
    <w:rsid w:val="00804A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04A95"/>
    <w:rPr>
      <w:rFonts w:cs="Times New Roman"/>
      <w:sz w:val="20"/>
      <w:szCs w:val="20"/>
    </w:rPr>
  </w:style>
  <w:style w:type="character" w:styleId="Odwoanieprzypisudolnego">
    <w:name w:val="footnote reference"/>
    <w:basedOn w:val="Domylnaczcionkaakapitu"/>
    <w:uiPriority w:val="99"/>
    <w:semiHidden/>
    <w:rsid w:val="00804A9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2194</Words>
  <Characters>13166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UCHWAŁA Nr ………………</vt:lpstr>
    </vt:vector>
  </TitlesOfParts>
  <Company>Ośrodek Pomocy Społecznej w Pniewach</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Przewoźny</dc:creator>
  <cp:lastModifiedBy>Małgorzata Napierała</cp:lastModifiedBy>
  <cp:revision>4</cp:revision>
  <cp:lastPrinted>2013-10-10T07:48:00Z</cp:lastPrinted>
  <dcterms:created xsi:type="dcterms:W3CDTF">2013-10-09T10:38:00Z</dcterms:created>
  <dcterms:modified xsi:type="dcterms:W3CDTF">2013-10-10T07:51:00Z</dcterms:modified>
</cp:coreProperties>
</file>