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03" w:rsidRDefault="00F71B03" w:rsidP="00F71B03">
      <w:pPr>
        <w:jc w:val="center"/>
        <w:rPr>
          <w:b/>
          <w:sz w:val="28"/>
        </w:rPr>
      </w:pPr>
    </w:p>
    <w:p w:rsidR="00F71B03" w:rsidRDefault="002375C2" w:rsidP="00F71B03">
      <w:pPr>
        <w:jc w:val="center"/>
        <w:rPr>
          <w:b/>
          <w:sz w:val="28"/>
        </w:rPr>
      </w:pPr>
      <w:r>
        <w:rPr>
          <w:b/>
          <w:sz w:val="28"/>
        </w:rPr>
        <w:t xml:space="preserve">UCHWAŁA NR  XXXV/246/2013 </w:t>
      </w:r>
      <w:r w:rsidR="00F71B03">
        <w:rPr>
          <w:b/>
          <w:sz w:val="28"/>
        </w:rPr>
        <w:t xml:space="preserve"> RADY MIASTA I GMINY BUK</w:t>
      </w:r>
    </w:p>
    <w:p w:rsidR="00F71B03" w:rsidRDefault="00F71B03" w:rsidP="00F71B03">
      <w:pPr>
        <w:jc w:val="center"/>
        <w:rPr>
          <w:szCs w:val="24"/>
        </w:rPr>
      </w:pPr>
      <w:r>
        <w:rPr>
          <w:szCs w:val="24"/>
        </w:rPr>
        <w:t xml:space="preserve">z dnia </w:t>
      </w:r>
      <w:r w:rsidR="002375C2">
        <w:rPr>
          <w:szCs w:val="24"/>
        </w:rPr>
        <w:t>9 października</w:t>
      </w:r>
      <w:r>
        <w:rPr>
          <w:szCs w:val="24"/>
        </w:rPr>
        <w:t xml:space="preserve">  2013</w:t>
      </w:r>
      <w:r w:rsidR="0028376E">
        <w:rPr>
          <w:szCs w:val="24"/>
        </w:rPr>
        <w:t xml:space="preserve"> </w:t>
      </w:r>
      <w:r>
        <w:rPr>
          <w:szCs w:val="24"/>
        </w:rPr>
        <w:t xml:space="preserve">r.  </w:t>
      </w:r>
    </w:p>
    <w:p w:rsidR="00F71B03" w:rsidRDefault="00F71B03" w:rsidP="00F71B03"/>
    <w:p w:rsidR="00F71B03" w:rsidRDefault="00F71B03" w:rsidP="00F71B03">
      <w:pPr>
        <w:jc w:val="center"/>
        <w:rPr>
          <w:b/>
        </w:rPr>
      </w:pPr>
      <w:r>
        <w:rPr>
          <w:b/>
        </w:rPr>
        <w:t>w sprawie zmiany Uchwały Nr X/63/2011  Rady Miasta i Gminy Buk z dnia 30 sierpnia 2011</w:t>
      </w:r>
      <w:r w:rsidR="0028376E">
        <w:rPr>
          <w:b/>
        </w:rPr>
        <w:t xml:space="preserve"> </w:t>
      </w:r>
      <w:r>
        <w:rPr>
          <w:b/>
        </w:rPr>
        <w:t>r. w sprawie  określenia warunków i trybu finansowania rozwoju sportu przez Miasto i Gminę Buk.</w:t>
      </w:r>
    </w:p>
    <w:p w:rsidR="00F71B03" w:rsidRDefault="00F71B03" w:rsidP="00F71B03">
      <w:pPr>
        <w:jc w:val="center"/>
        <w:rPr>
          <w:b/>
        </w:rPr>
      </w:pPr>
    </w:p>
    <w:p w:rsidR="00F71B03" w:rsidRDefault="00F71B03" w:rsidP="00F71B03">
      <w:pPr>
        <w:pStyle w:val="NormalnyWeb"/>
        <w:spacing w:before="120" w:beforeAutospacing="0" w:after="120" w:afterAutospacing="0"/>
        <w:ind w:firstLine="227"/>
        <w:jc w:val="both"/>
      </w:pPr>
      <w:r>
        <w:t>Na podstawie art. 18 ust. 2 pkt 15 ustawy z dnia 8 marca 1990 r. o sa</w:t>
      </w:r>
      <w:r w:rsidR="00AE0DEB">
        <w:t xml:space="preserve">morządzie gminnym </w:t>
      </w:r>
      <w:r w:rsidR="00A64DE7">
        <w:t xml:space="preserve"> </w:t>
      </w:r>
      <w:r w:rsidR="00AE0DEB">
        <w:t>(</w:t>
      </w:r>
      <w:proofErr w:type="spellStart"/>
      <w:r w:rsidR="00A64DE7">
        <w:t>t.j</w:t>
      </w:r>
      <w:proofErr w:type="spellEnd"/>
      <w:r w:rsidR="00A64DE7">
        <w:t xml:space="preserve">. </w:t>
      </w:r>
      <w:r w:rsidR="00AE0DEB">
        <w:t>Dz. U. z 2013</w:t>
      </w:r>
      <w:r>
        <w:t xml:space="preserve"> r., </w:t>
      </w:r>
      <w:r w:rsidR="00AE0DEB">
        <w:t>poz. 594</w:t>
      </w:r>
      <w:r>
        <w:t xml:space="preserve">) oraz art. 27 ust. 1 i 2 oraz art. 28 ustawy z dnia 25 czerwca 2010 r. o sporcie (Dz. U. Nr 127, poz. 857 z </w:t>
      </w:r>
      <w:proofErr w:type="spellStart"/>
      <w:r>
        <w:t>późn</w:t>
      </w:r>
      <w:proofErr w:type="spellEnd"/>
      <w:r>
        <w:t xml:space="preserve">. zm.), art. 221 ust. 4 ustawy z dnia 27 sierpnia 2009 r. o finansach publicznych ( Dz. U. Nr 157, poz. 1240 z </w:t>
      </w:r>
      <w:proofErr w:type="spellStart"/>
      <w:r>
        <w:t>późn</w:t>
      </w:r>
      <w:proofErr w:type="spellEnd"/>
      <w:r>
        <w:t>. zm.) Rada Miasta i Gminy Buk uchwala, co następuje:</w:t>
      </w:r>
    </w:p>
    <w:p w:rsidR="00F71B03" w:rsidRDefault="00F71B03" w:rsidP="00F71B03">
      <w:pPr>
        <w:jc w:val="center"/>
        <w:rPr>
          <w:b/>
        </w:rPr>
      </w:pPr>
    </w:p>
    <w:p w:rsidR="00F71B03" w:rsidRDefault="00F71B03" w:rsidP="00776AED">
      <w:pPr>
        <w:ind w:firstLine="227"/>
        <w:jc w:val="both"/>
        <w:rPr>
          <w:szCs w:val="24"/>
        </w:rPr>
      </w:pPr>
      <w:r w:rsidRPr="00F71B03">
        <w:rPr>
          <w:b/>
          <w:szCs w:val="24"/>
        </w:rPr>
        <w:t>§ 1.</w:t>
      </w:r>
      <w:r>
        <w:rPr>
          <w:b/>
          <w:szCs w:val="24"/>
        </w:rPr>
        <w:t xml:space="preserve"> </w:t>
      </w:r>
      <w:r>
        <w:rPr>
          <w:szCs w:val="24"/>
        </w:rPr>
        <w:t>W Uchwale  Nr X/63/2011</w:t>
      </w:r>
      <w:r w:rsidRPr="00F71B03">
        <w:rPr>
          <w:szCs w:val="24"/>
        </w:rPr>
        <w:t xml:space="preserve"> Rady Miasta i  Gminy Buk z dnia </w:t>
      </w:r>
      <w:r w:rsidRPr="00F71B03">
        <w:t xml:space="preserve">30 sierpnia 2011r. w sprawie  określenia warunków i trybu finansowania rozwoju </w:t>
      </w:r>
      <w:r>
        <w:t xml:space="preserve">sportu przez Miasto i Gminę Buk </w:t>
      </w:r>
      <w:r w:rsidRPr="00F71B03">
        <w:rPr>
          <w:szCs w:val="24"/>
        </w:rPr>
        <w:t>w</w:t>
      </w:r>
      <w:r w:rsidR="00AE0DEB">
        <w:rPr>
          <w:szCs w:val="24"/>
        </w:rPr>
        <w:t>prowadza się następujące zmiany</w:t>
      </w:r>
      <w:r w:rsidRPr="00F71B03">
        <w:rPr>
          <w:szCs w:val="24"/>
        </w:rPr>
        <w:t>:</w:t>
      </w:r>
    </w:p>
    <w:p w:rsidR="00F71B03" w:rsidRDefault="00F71B03" w:rsidP="00F71B03"/>
    <w:p w:rsidR="00F71B03" w:rsidRDefault="00AE0DEB" w:rsidP="00776AED">
      <w:pPr>
        <w:jc w:val="both"/>
      </w:pPr>
      <w:r>
        <w:t>1)</w:t>
      </w:r>
      <w:r w:rsidR="00F71B03">
        <w:t xml:space="preserve"> W § 3 ust. 2 pkt. 6) otrzymuje brzmienie  „ 6) zapewni udział </w:t>
      </w:r>
      <w:r>
        <w:t xml:space="preserve">własnych </w:t>
      </w:r>
      <w:r w:rsidR="00F71B03">
        <w:t>środków finansowych na realizację zadania.”</w:t>
      </w:r>
    </w:p>
    <w:p w:rsidR="00F71B03" w:rsidRDefault="00AE0DEB" w:rsidP="00776AED">
      <w:pPr>
        <w:jc w:val="both"/>
      </w:pPr>
      <w:r>
        <w:t xml:space="preserve">2) </w:t>
      </w:r>
      <w:r w:rsidR="00F71B03">
        <w:t xml:space="preserve">W § 5 ust. 6 pkt. 2) otrzymuje brzmienie: „ 2) ilość uczestników oraz drużyn zarejestrowanych w rozgrywkach związkowych objętych realizacją zadania </w:t>
      </w:r>
      <w:r w:rsidR="00E918C6">
        <w:t>i</w:t>
      </w:r>
      <w:r w:rsidR="00F71B03">
        <w:t xml:space="preserve"> poziom tych rozgrywek (klasę rozgrywek)</w:t>
      </w:r>
      <w:r w:rsidR="00FF0835">
        <w:t>,.”</w:t>
      </w:r>
    </w:p>
    <w:p w:rsidR="00F71B03" w:rsidRDefault="00F71B03" w:rsidP="00776AED">
      <w:pPr>
        <w:jc w:val="both"/>
      </w:pPr>
    </w:p>
    <w:p w:rsidR="00F71B03" w:rsidRDefault="00F71B03" w:rsidP="00776AED">
      <w:pPr>
        <w:jc w:val="both"/>
      </w:pPr>
      <w:r>
        <w:rPr>
          <w:b/>
        </w:rPr>
        <w:t xml:space="preserve">   §  2.</w:t>
      </w:r>
      <w:r>
        <w:t xml:space="preserve"> Wykonanie uchwały powierza się Burmistrzowi Miasta i Gminy Buk.</w:t>
      </w:r>
    </w:p>
    <w:p w:rsidR="00F71B03" w:rsidRDefault="00F71B03" w:rsidP="00776AED">
      <w:pPr>
        <w:ind w:left="240"/>
        <w:jc w:val="both"/>
      </w:pPr>
    </w:p>
    <w:p w:rsidR="00F71B03" w:rsidRDefault="00F71B03" w:rsidP="00776AED">
      <w:pPr>
        <w:jc w:val="both"/>
      </w:pPr>
    </w:p>
    <w:p w:rsidR="00F71B03" w:rsidRDefault="00F71B03" w:rsidP="00776AED">
      <w:pPr>
        <w:jc w:val="both"/>
      </w:pPr>
      <w:r>
        <w:t xml:space="preserve">   </w:t>
      </w:r>
      <w:r w:rsidR="00776AED">
        <w:rPr>
          <w:b/>
        </w:rPr>
        <w:t xml:space="preserve">§ </w:t>
      </w:r>
      <w:r>
        <w:rPr>
          <w:b/>
        </w:rPr>
        <w:t>3.</w:t>
      </w:r>
      <w:r>
        <w:t xml:space="preserve"> Uchwała wchodzi w życie po upływie 14 dni od dnia ogłoszenia w Dzienniku Urzędowym Województwa Wielkopolskiego. </w:t>
      </w:r>
    </w:p>
    <w:p w:rsidR="00F71B03" w:rsidRDefault="00F71B03" w:rsidP="00776AED">
      <w:pPr>
        <w:ind w:left="240"/>
        <w:jc w:val="both"/>
      </w:pPr>
    </w:p>
    <w:p w:rsidR="00F71B03" w:rsidRDefault="00F71B03" w:rsidP="00F71B03"/>
    <w:p w:rsidR="00F71B03" w:rsidRPr="00F71B03" w:rsidRDefault="00F71B03" w:rsidP="00F71B03">
      <w:pPr>
        <w:ind w:firstLine="227"/>
      </w:pPr>
    </w:p>
    <w:p w:rsidR="00F71B03" w:rsidRDefault="00F71B03" w:rsidP="00F71B03">
      <w:pPr>
        <w:rPr>
          <w:b/>
        </w:rPr>
      </w:pPr>
    </w:p>
    <w:p w:rsidR="002375C2" w:rsidRDefault="002375C2" w:rsidP="00F71B03">
      <w:pPr>
        <w:rPr>
          <w:b/>
        </w:rPr>
      </w:pPr>
    </w:p>
    <w:p w:rsidR="00594AAA" w:rsidRDefault="00594AAA"/>
    <w:p w:rsidR="00F71B03" w:rsidRDefault="00F71B03"/>
    <w:p w:rsidR="00F71B03" w:rsidRDefault="00F71B03"/>
    <w:p w:rsidR="00F71B03" w:rsidRDefault="00F71B03"/>
    <w:p w:rsidR="00F71B03" w:rsidRDefault="00F71B03"/>
    <w:p w:rsidR="00F71B03" w:rsidRDefault="00F71B03"/>
    <w:p w:rsidR="00F71B03" w:rsidRDefault="00F71B03"/>
    <w:p w:rsidR="00F71B03" w:rsidRDefault="00F71B03"/>
    <w:p w:rsidR="00F71B03" w:rsidRDefault="00F71B03"/>
    <w:p w:rsidR="00F71B03" w:rsidRDefault="00F71B03"/>
    <w:p w:rsidR="00F71B03" w:rsidRDefault="00F71B03"/>
    <w:p w:rsidR="00F71B03" w:rsidRDefault="00F71B03"/>
    <w:p w:rsidR="00F71B03" w:rsidRDefault="00F71B03"/>
    <w:p w:rsidR="00F71B03" w:rsidRDefault="00F71B03"/>
    <w:p w:rsidR="00F71B03" w:rsidRDefault="00F71B03"/>
    <w:p w:rsidR="00F71B03" w:rsidRDefault="00F71B03" w:rsidP="00F71B03">
      <w:pPr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F71B03" w:rsidRDefault="00F71B03" w:rsidP="00F71B03">
      <w:pPr>
        <w:rPr>
          <w:sz w:val="28"/>
          <w:szCs w:val="28"/>
        </w:rPr>
      </w:pPr>
    </w:p>
    <w:p w:rsidR="00F71B03" w:rsidRDefault="002375C2" w:rsidP="00F71B03">
      <w:pPr>
        <w:ind w:left="240"/>
        <w:jc w:val="center"/>
        <w:rPr>
          <w:szCs w:val="24"/>
        </w:rPr>
      </w:pPr>
      <w:r>
        <w:t xml:space="preserve"> Uchwały Nr  XXXV/246/2013</w:t>
      </w:r>
      <w:r w:rsidR="00F71B03">
        <w:t xml:space="preserve">  Rady Miasta i Gminy Buk z dnia </w:t>
      </w:r>
      <w:r>
        <w:t>9 października</w:t>
      </w:r>
      <w:r w:rsidR="00F71B03">
        <w:t xml:space="preserve"> 2013 roku</w:t>
      </w:r>
    </w:p>
    <w:p w:rsidR="00F71B03" w:rsidRDefault="00F71B03" w:rsidP="00F71B03">
      <w:pPr>
        <w:ind w:left="240"/>
        <w:jc w:val="center"/>
      </w:pPr>
      <w:r>
        <w:t>w sprawie zmiany Uchwały Nr X/63/2011 Rady Miasta i Gminy Buk z dnia 30 sierpnia 2011 roku w sprawie określenia warunków i trybu finansowania rozwoju sportu przez Miasto i Gminę Buk.</w:t>
      </w:r>
    </w:p>
    <w:p w:rsidR="00F71B03" w:rsidRDefault="00F71B03" w:rsidP="00F71B03">
      <w:pPr>
        <w:ind w:left="240"/>
        <w:jc w:val="center"/>
      </w:pPr>
    </w:p>
    <w:p w:rsidR="001279DD" w:rsidRDefault="001279DD" w:rsidP="00F71B03">
      <w:pPr>
        <w:ind w:left="240"/>
        <w:jc w:val="center"/>
      </w:pPr>
      <w:bookmarkStart w:id="0" w:name="_GoBack"/>
      <w:bookmarkEnd w:id="0"/>
    </w:p>
    <w:p w:rsidR="00F71B03" w:rsidRDefault="00F71B03" w:rsidP="00F71B03">
      <w:pPr>
        <w:ind w:left="240"/>
        <w:jc w:val="center"/>
      </w:pPr>
    </w:p>
    <w:p w:rsidR="00F71B03" w:rsidRDefault="00F71B03" w:rsidP="00CD3A85">
      <w:pPr>
        <w:ind w:left="240"/>
        <w:jc w:val="both"/>
      </w:pPr>
    </w:p>
    <w:p w:rsidR="00F71B03" w:rsidRDefault="00005DE1" w:rsidP="00CD3A85">
      <w:pPr>
        <w:spacing w:line="276" w:lineRule="auto"/>
        <w:ind w:firstLine="240"/>
        <w:jc w:val="both"/>
      </w:pPr>
      <w:r>
        <w:t>W związku z  konieczności</w:t>
      </w:r>
      <w:r w:rsidR="00CD3A85">
        <w:t>ą</w:t>
      </w:r>
      <w:r>
        <w:t xml:space="preserve"> dokonania zmian dających jaśniejsze kryteria przy rozpatrywaniu wniosków o udzielenie dotacji na realizację projektu w zakresie sprzyjania rozwojowi sportu podjęcie powyższej uchwały jest w pełni zasadne. </w:t>
      </w:r>
    </w:p>
    <w:sectPr w:rsidR="00F7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B1"/>
    <w:rsid w:val="00005DE1"/>
    <w:rsid w:val="001279DD"/>
    <w:rsid w:val="0023644A"/>
    <w:rsid w:val="002375C2"/>
    <w:rsid w:val="0028376E"/>
    <w:rsid w:val="00594AAA"/>
    <w:rsid w:val="00776AED"/>
    <w:rsid w:val="00A339B1"/>
    <w:rsid w:val="00A64DE7"/>
    <w:rsid w:val="00AE0DEB"/>
    <w:rsid w:val="00CD3A85"/>
    <w:rsid w:val="00D92935"/>
    <w:rsid w:val="00E918C6"/>
    <w:rsid w:val="00F71B03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71B03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71B0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4</cp:revision>
  <cp:lastPrinted>2013-10-10T08:04:00Z</cp:lastPrinted>
  <dcterms:created xsi:type="dcterms:W3CDTF">2013-10-09T11:23:00Z</dcterms:created>
  <dcterms:modified xsi:type="dcterms:W3CDTF">2013-10-10T08:05:00Z</dcterms:modified>
</cp:coreProperties>
</file>