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C2" w:rsidRPr="00114D1C" w:rsidRDefault="00F860C2" w:rsidP="00F860C2">
      <w:pPr>
        <w:pStyle w:val="Nagwek7"/>
        <w:rPr>
          <w:szCs w:val="24"/>
        </w:rPr>
      </w:pPr>
      <w:r w:rsidRPr="00114D1C">
        <w:rPr>
          <w:szCs w:val="24"/>
        </w:rPr>
        <w:t xml:space="preserve">UCHWAŁA  NR </w:t>
      </w:r>
      <w:r w:rsidR="009041C6">
        <w:rPr>
          <w:szCs w:val="24"/>
        </w:rPr>
        <w:t xml:space="preserve"> XXVII/184/2016 </w:t>
      </w:r>
      <w:r w:rsidRPr="00114D1C">
        <w:rPr>
          <w:szCs w:val="24"/>
        </w:rPr>
        <w:t xml:space="preserve"> RADY MIASTA I GMINY BUK</w:t>
      </w:r>
    </w:p>
    <w:p w:rsidR="00F860C2" w:rsidRPr="009041C6" w:rsidRDefault="00F860C2" w:rsidP="009041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4D1C">
        <w:rPr>
          <w:rFonts w:ascii="Times New Roman" w:hAnsi="Times New Roman"/>
          <w:sz w:val="24"/>
          <w:szCs w:val="24"/>
        </w:rPr>
        <w:t xml:space="preserve"> z dnia </w:t>
      </w:r>
      <w:r w:rsidR="009041C6">
        <w:rPr>
          <w:rFonts w:ascii="Times New Roman" w:hAnsi="Times New Roman"/>
          <w:sz w:val="24"/>
          <w:szCs w:val="24"/>
        </w:rPr>
        <w:t>29 listopada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D1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</w:t>
      </w:r>
      <w:r w:rsidR="009041C6">
        <w:rPr>
          <w:rFonts w:ascii="Times New Roman" w:hAnsi="Times New Roman"/>
          <w:sz w:val="24"/>
          <w:szCs w:val="24"/>
        </w:rPr>
        <w:t xml:space="preserve"> </w:t>
      </w:r>
      <w:r w:rsidRPr="00114D1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F860C2" w:rsidRPr="00114D1C" w:rsidRDefault="00F860C2" w:rsidP="00F86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0C2" w:rsidRPr="009041C6" w:rsidRDefault="00F860C2" w:rsidP="009041C6">
      <w:pPr>
        <w:pStyle w:val="Tekstpodstawowy"/>
        <w:jc w:val="center"/>
        <w:rPr>
          <w:b/>
          <w:bCs/>
          <w:szCs w:val="24"/>
        </w:rPr>
      </w:pPr>
      <w:r w:rsidRPr="009041C6">
        <w:rPr>
          <w:b/>
          <w:szCs w:val="24"/>
        </w:rPr>
        <w:t>w sprawie</w:t>
      </w:r>
      <w:r w:rsidRPr="009041C6">
        <w:rPr>
          <w:b/>
          <w:bCs/>
          <w:szCs w:val="24"/>
        </w:rPr>
        <w:t xml:space="preserve">: </w:t>
      </w:r>
      <w:r w:rsidR="0019132F" w:rsidRPr="009041C6">
        <w:rPr>
          <w:b/>
          <w:bCs/>
          <w:szCs w:val="24"/>
        </w:rPr>
        <w:t xml:space="preserve"> </w:t>
      </w:r>
      <w:r w:rsidRPr="009041C6">
        <w:rPr>
          <w:b/>
          <w:bCs/>
          <w:szCs w:val="24"/>
        </w:rPr>
        <w:t xml:space="preserve"> </w:t>
      </w:r>
      <w:r w:rsidR="00B84DBD" w:rsidRPr="009041C6">
        <w:rPr>
          <w:b/>
          <w:bCs/>
          <w:szCs w:val="24"/>
        </w:rPr>
        <w:t>opłaty prolongacyjnej</w:t>
      </w:r>
    </w:p>
    <w:p w:rsidR="00F860C2" w:rsidRPr="00114D1C" w:rsidRDefault="00F860C2" w:rsidP="00F860C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860C2" w:rsidRPr="00114D1C" w:rsidRDefault="00F860C2" w:rsidP="00F860C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860C2" w:rsidRDefault="00F860C2" w:rsidP="00F860C2">
      <w:pPr>
        <w:pStyle w:val="Tekstpodstawowy"/>
        <w:jc w:val="both"/>
        <w:rPr>
          <w:szCs w:val="24"/>
        </w:rPr>
      </w:pPr>
      <w:r w:rsidRPr="00114D1C">
        <w:rPr>
          <w:szCs w:val="24"/>
        </w:rPr>
        <w:t xml:space="preserve">Na podstawie </w:t>
      </w:r>
      <w:r>
        <w:rPr>
          <w:szCs w:val="24"/>
        </w:rPr>
        <w:t xml:space="preserve"> </w:t>
      </w:r>
      <w:r w:rsidRPr="00114D1C">
        <w:rPr>
          <w:szCs w:val="24"/>
        </w:rPr>
        <w:t>art.</w:t>
      </w:r>
      <w:r w:rsidR="00AE7564">
        <w:rPr>
          <w:szCs w:val="24"/>
        </w:rPr>
        <w:t xml:space="preserve"> </w:t>
      </w:r>
      <w:r w:rsidR="00B84DBD">
        <w:rPr>
          <w:szCs w:val="24"/>
        </w:rPr>
        <w:t>57 § 7 ustawy z dnia 29</w:t>
      </w:r>
      <w:r w:rsidRPr="00114D1C">
        <w:rPr>
          <w:szCs w:val="24"/>
        </w:rPr>
        <w:t xml:space="preserve"> </w:t>
      </w:r>
      <w:r w:rsidR="00B84DBD">
        <w:rPr>
          <w:szCs w:val="24"/>
        </w:rPr>
        <w:t>sierpnia 1997</w:t>
      </w:r>
      <w:r w:rsidRPr="00114D1C">
        <w:rPr>
          <w:szCs w:val="24"/>
        </w:rPr>
        <w:t xml:space="preserve">r. </w:t>
      </w:r>
      <w:r w:rsidR="00B84DBD">
        <w:rPr>
          <w:szCs w:val="24"/>
        </w:rPr>
        <w:t>– Ordynacja podatkowa</w:t>
      </w:r>
      <w:r w:rsidRPr="00114D1C">
        <w:rPr>
          <w:szCs w:val="24"/>
        </w:rPr>
        <w:t xml:space="preserve"> (</w:t>
      </w:r>
      <w:r>
        <w:rPr>
          <w:szCs w:val="24"/>
        </w:rPr>
        <w:t xml:space="preserve">tekst jednolity: </w:t>
      </w:r>
      <w:r w:rsidRPr="00114D1C">
        <w:rPr>
          <w:szCs w:val="24"/>
        </w:rPr>
        <w:t>Dz.U. z 20</w:t>
      </w:r>
      <w:r>
        <w:rPr>
          <w:szCs w:val="24"/>
        </w:rPr>
        <w:t>1</w:t>
      </w:r>
      <w:r w:rsidR="007737AD">
        <w:rPr>
          <w:szCs w:val="24"/>
        </w:rPr>
        <w:t>5</w:t>
      </w:r>
      <w:r>
        <w:rPr>
          <w:szCs w:val="24"/>
        </w:rPr>
        <w:t xml:space="preserve">r., </w:t>
      </w:r>
      <w:r w:rsidRPr="00114D1C">
        <w:rPr>
          <w:szCs w:val="24"/>
        </w:rPr>
        <w:t xml:space="preserve">poz. </w:t>
      </w:r>
      <w:r w:rsidR="007737AD">
        <w:rPr>
          <w:szCs w:val="24"/>
        </w:rPr>
        <w:t>613</w:t>
      </w:r>
      <w:r>
        <w:rPr>
          <w:szCs w:val="24"/>
        </w:rPr>
        <w:t xml:space="preserve"> ze zmianami) w związku z </w:t>
      </w:r>
      <w:r w:rsidRPr="00114D1C">
        <w:rPr>
          <w:szCs w:val="24"/>
        </w:rPr>
        <w:t>art.18</w:t>
      </w:r>
      <w:r>
        <w:rPr>
          <w:szCs w:val="24"/>
        </w:rPr>
        <w:t xml:space="preserve"> </w:t>
      </w:r>
      <w:r w:rsidRPr="00114D1C">
        <w:rPr>
          <w:szCs w:val="24"/>
        </w:rPr>
        <w:t xml:space="preserve"> ust.2 pkt 8 ustawy z dnia 8 marca 1990r. o samorządzie gminnym (</w:t>
      </w:r>
      <w:r>
        <w:rPr>
          <w:szCs w:val="24"/>
        </w:rPr>
        <w:t xml:space="preserve">tekst jednolity: </w:t>
      </w:r>
      <w:r w:rsidRPr="00114D1C">
        <w:rPr>
          <w:szCs w:val="24"/>
        </w:rPr>
        <w:t>Dz.U. z 20</w:t>
      </w:r>
      <w:r>
        <w:rPr>
          <w:szCs w:val="24"/>
        </w:rPr>
        <w:t>16</w:t>
      </w:r>
      <w:r w:rsidRPr="00114D1C">
        <w:rPr>
          <w:szCs w:val="24"/>
        </w:rPr>
        <w:t>r., poz.</w:t>
      </w:r>
      <w:r>
        <w:rPr>
          <w:szCs w:val="24"/>
        </w:rPr>
        <w:t xml:space="preserve"> 446 ze zmianami)  </w:t>
      </w:r>
      <w:r w:rsidRPr="00114D1C">
        <w:rPr>
          <w:szCs w:val="24"/>
        </w:rPr>
        <w:t>Rada Miasta i Gminy Buk uchwala co następuje:</w:t>
      </w:r>
    </w:p>
    <w:p w:rsidR="00B84DBD" w:rsidRDefault="00B84DBD" w:rsidP="00F860C2">
      <w:pPr>
        <w:pStyle w:val="Tekstpodstawowy"/>
        <w:jc w:val="both"/>
        <w:rPr>
          <w:szCs w:val="24"/>
        </w:rPr>
      </w:pPr>
    </w:p>
    <w:p w:rsidR="007737AD" w:rsidRDefault="007737AD" w:rsidP="0077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1C6" w:rsidRDefault="009041C6" w:rsidP="0077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7AD" w:rsidRDefault="007737AD" w:rsidP="00904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AD">
        <w:rPr>
          <w:rFonts w:ascii="Times New Roman" w:eastAsia="Times New Roman" w:hAnsi="Times New Roman" w:cs="Times New Roman"/>
          <w:b/>
          <w:sz w:val="24"/>
          <w:szCs w:val="24"/>
        </w:rPr>
        <w:t>§  1</w:t>
      </w:r>
      <w:r w:rsidRPr="00745A61">
        <w:rPr>
          <w:rFonts w:ascii="Times New Roman" w:eastAsia="Times New Roman" w:hAnsi="Times New Roman" w:cs="Times New Roman"/>
          <w:sz w:val="24"/>
          <w:szCs w:val="24"/>
        </w:rPr>
        <w:t>. Wprowadza się na terenie Miasta i Gminy Buk  opłatę prolongacyjną z tytułu rozłożenia na raty lub odroczenia terminu płatności podatków oraz zaległości podatkowych stanowiących dochód gminy w w</w:t>
      </w:r>
      <w:r>
        <w:rPr>
          <w:rFonts w:ascii="Times New Roman" w:eastAsia="Times New Roman" w:hAnsi="Times New Roman" w:cs="Times New Roman"/>
          <w:sz w:val="24"/>
          <w:szCs w:val="24"/>
        </w:rPr>
        <w:t>ysokości równej obniżonej stawce</w:t>
      </w:r>
      <w:r w:rsidRPr="00745A61">
        <w:rPr>
          <w:rFonts w:ascii="Times New Roman" w:eastAsia="Times New Roman" w:hAnsi="Times New Roman" w:cs="Times New Roman"/>
          <w:sz w:val="24"/>
          <w:szCs w:val="24"/>
        </w:rPr>
        <w:t xml:space="preserve"> odsetek za zwłokę, ogłaszanej przez Ministra Finansów na podstawie </w:t>
      </w:r>
      <w:hyperlink r:id="rId6" w:anchor="/dokument/16799056#art%2856%28d%29%29" w:history="1">
        <w:r w:rsidRPr="00745A61">
          <w:rPr>
            <w:rFonts w:ascii="Times New Roman" w:eastAsia="Times New Roman" w:hAnsi="Times New Roman" w:cs="Times New Roman"/>
            <w:sz w:val="24"/>
            <w:szCs w:val="24"/>
          </w:rPr>
          <w:t>art. 56d</w:t>
        </w:r>
      </w:hyperlink>
      <w:r w:rsidRPr="00745A61">
        <w:rPr>
          <w:rFonts w:ascii="Times New Roman" w:eastAsia="Times New Roman" w:hAnsi="Times New Roman" w:cs="Times New Roman"/>
          <w:sz w:val="24"/>
          <w:szCs w:val="24"/>
        </w:rPr>
        <w:t xml:space="preserve"> ustawy z dnia 29 sierp</w:t>
      </w:r>
      <w:r>
        <w:rPr>
          <w:rFonts w:ascii="Times New Roman" w:eastAsia="Times New Roman" w:hAnsi="Times New Roman" w:cs="Times New Roman"/>
          <w:sz w:val="24"/>
          <w:szCs w:val="24"/>
        </w:rPr>
        <w:t>nia 1997 r. Ordynacja podatkowa.</w:t>
      </w:r>
    </w:p>
    <w:p w:rsidR="009041C6" w:rsidRPr="00745A61" w:rsidRDefault="009041C6" w:rsidP="00773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7AD" w:rsidRDefault="007737AD" w:rsidP="0077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7AD" w:rsidRDefault="007737AD" w:rsidP="00904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8A2">
        <w:rPr>
          <w:rFonts w:ascii="Times New Roman" w:eastAsia="Times New Roman" w:hAnsi="Times New Roman" w:cs="Times New Roman"/>
          <w:b/>
          <w:sz w:val="24"/>
          <w:szCs w:val="24"/>
        </w:rPr>
        <w:t>§ 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Traci moc uchwała Nr XLIII/260/98 Rady Miasta i Gminy Buk z dnia 28 kwietnia 1998r. w sprawie opłaty prolongacyjnej.</w:t>
      </w:r>
    </w:p>
    <w:p w:rsidR="008548FD" w:rsidRDefault="008548FD" w:rsidP="008548FD">
      <w:pPr>
        <w:pStyle w:val="Tekstpodstawowy"/>
        <w:jc w:val="both"/>
        <w:outlineLvl w:val="0"/>
        <w:rPr>
          <w:b/>
          <w:bCs/>
        </w:rPr>
      </w:pPr>
    </w:p>
    <w:p w:rsidR="009041C6" w:rsidRDefault="009041C6" w:rsidP="008548FD">
      <w:pPr>
        <w:pStyle w:val="Tekstpodstawowy"/>
        <w:jc w:val="both"/>
        <w:outlineLvl w:val="0"/>
        <w:rPr>
          <w:b/>
          <w:bCs/>
        </w:rPr>
      </w:pPr>
    </w:p>
    <w:p w:rsidR="008548FD" w:rsidRDefault="003D38A2" w:rsidP="009041C6">
      <w:pPr>
        <w:pStyle w:val="Tekstpodstawowy"/>
        <w:ind w:firstLine="708"/>
        <w:jc w:val="both"/>
        <w:outlineLvl w:val="0"/>
      </w:pPr>
      <w:r>
        <w:rPr>
          <w:b/>
          <w:bCs/>
        </w:rPr>
        <w:t>§ 3</w:t>
      </w:r>
      <w:r w:rsidR="008548FD">
        <w:rPr>
          <w:b/>
          <w:bCs/>
        </w:rPr>
        <w:t xml:space="preserve">.  </w:t>
      </w:r>
      <w:r w:rsidR="008548FD">
        <w:t>Wykonanie uchwały powierza się Burmistrzowi Miasta i Gminy Buk.</w:t>
      </w:r>
    </w:p>
    <w:p w:rsidR="009041C6" w:rsidRDefault="009041C6" w:rsidP="008548FD">
      <w:pPr>
        <w:pStyle w:val="Tekstpodstawowy"/>
        <w:jc w:val="both"/>
        <w:outlineLvl w:val="0"/>
      </w:pPr>
    </w:p>
    <w:p w:rsidR="00BB5006" w:rsidRPr="00BB5006" w:rsidRDefault="00BB5006" w:rsidP="00D31BE4">
      <w:pPr>
        <w:pStyle w:val="Tekstpodstawowy"/>
        <w:jc w:val="both"/>
        <w:rPr>
          <w:szCs w:val="24"/>
        </w:rPr>
      </w:pPr>
    </w:p>
    <w:p w:rsidR="00BB5006" w:rsidRDefault="008548FD" w:rsidP="009041C6">
      <w:pPr>
        <w:pStyle w:val="Tekstpodstawowy"/>
        <w:ind w:firstLine="708"/>
        <w:jc w:val="both"/>
      </w:pPr>
      <w:r>
        <w:rPr>
          <w:b/>
          <w:szCs w:val="24"/>
        </w:rPr>
        <w:t xml:space="preserve">§ </w:t>
      </w:r>
      <w:r w:rsidR="003D38A2">
        <w:rPr>
          <w:b/>
          <w:szCs w:val="24"/>
        </w:rPr>
        <w:t>4</w:t>
      </w:r>
      <w:r w:rsidR="00BB5006" w:rsidRPr="00BB5006">
        <w:rPr>
          <w:szCs w:val="24"/>
        </w:rPr>
        <w:t>. Uchwała</w:t>
      </w:r>
      <w:r w:rsidR="00BB5006">
        <w:rPr>
          <w:b/>
          <w:szCs w:val="24"/>
        </w:rPr>
        <w:t xml:space="preserve"> </w:t>
      </w:r>
      <w:r w:rsidR="00BB5006" w:rsidRPr="00BB5006">
        <w:rPr>
          <w:szCs w:val="24"/>
        </w:rPr>
        <w:t xml:space="preserve">wchodzi w życie po upływie 14 dni od dnia </w:t>
      </w:r>
      <w:r w:rsidR="00BB5006">
        <w:rPr>
          <w:szCs w:val="24"/>
        </w:rPr>
        <w:t xml:space="preserve">ogłoszenia w Dzienniku Urzędowym </w:t>
      </w:r>
      <w:r w:rsidR="00BB5006">
        <w:t xml:space="preserve">Województwa Wielkopolskiego. </w:t>
      </w:r>
    </w:p>
    <w:p w:rsidR="00BB5006" w:rsidRPr="00BB5006" w:rsidRDefault="00BB5006" w:rsidP="00D31BE4">
      <w:pPr>
        <w:pStyle w:val="Tekstpodstawowy"/>
        <w:jc w:val="both"/>
        <w:rPr>
          <w:szCs w:val="24"/>
        </w:rPr>
      </w:pPr>
    </w:p>
    <w:p w:rsidR="00B84DBD" w:rsidRDefault="00B84DBD" w:rsidP="00B84DBD">
      <w:pPr>
        <w:pStyle w:val="Tekstpodstawowy"/>
        <w:jc w:val="both"/>
        <w:rPr>
          <w:szCs w:val="24"/>
        </w:rPr>
      </w:pPr>
    </w:p>
    <w:p w:rsidR="00B84DBD" w:rsidRPr="008D3E9F" w:rsidRDefault="00B84DBD" w:rsidP="00B84DBD">
      <w:pPr>
        <w:pStyle w:val="Tekstpodstawowy"/>
        <w:jc w:val="both"/>
        <w:rPr>
          <w:szCs w:val="24"/>
        </w:rPr>
      </w:pPr>
      <w:r w:rsidRPr="008D3E9F">
        <w:rPr>
          <w:szCs w:val="24"/>
        </w:rPr>
        <w:t xml:space="preserve"> </w:t>
      </w:r>
    </w:p>
    <w:p w:rsidR="00F860C2" w:rsidRDefault="00F860C2" w:rsidP="00F860C2">
      <w:pPr>
        <w:pStyle w:val="Tekstpodstawowy"/>
        <w:rPr>
          <w:b/>
          <w:bCs/>
          <w:szCs w:val="24"/>
        </w:rPr>
      </w:pPr>
    </w:p>
    <w:p w:rsidR="001D27CA" w:rsidRDefault="001D27CA" w:rsidP="001D27CA">
      <w:pPr>
        <w:spacing w:after="0" w:line="72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FA2C39" w:rsidRDefault="009041C6" w:rsidP="00FA2C39">
      <w:pPr>
        <w:pStyle w:val="Tekstpodstawowy"/>
        <w:jc w:val="center"/>
        <w:outlineLvl w:val="0"/>
        <w:rPr>
          <w:b/>
        </w:rPr>
      </w:pPr>
      <w:r>
        <w:rPr>
          <w:b/>
        </w:rPr>
        <w:lastRenderedPageBreak/>
        <w:t>Uzasadnienie do Uchwały Nr XXVII/184</w:t>
      </w:r>
      <w:r w:rsidR="00FA2C39">
        <w:rPr>
          <w:b/>
        </w:rPr>
        <w:t>/2016</w:t>
      </w:r>
    </w:p>
    <w:p w:rsidR="00FA2C39" w:rsidRDefault="00FA2C39" w:rsidP="00FA2C39">
      <w:pPr>
        <w:pStyle w:val="Tekstpodstawowy"/>
        <w:jc w:val="center"/>
        <w:outlineLvl w:val="0"/>
        <w:rPr>
          <w:b/>
        </w:rPr>
      </w:pPr>
      <w:r>
        <w:rPr>
          <w:b/>
        </w:rPr>
        <w:t xml:space="preserve">Rady Miasta i </w:t>
      </w:r>
      <w:r w:rsidR="009041C6">
        <w:rPr>
          <w:b/>
        </w:rPr>
        <w:t>Gminy Buk z dnia 29 listopada</w:t>
      </w:r>
      <w:r>
        <w:rPr>
          <w:b/>
        </w:rPr>
        <w:t xml:space="preserve"> 2016 roku</w:t>
      </w:r>
    </w:p>
    <w:p w:rsidR="00FA2C39" w:rsidRDefault="00FA2C39" w:rsidP="00FA2C39">
      <w:pPr>
        <w:pStyle w:val="Tekstpodstawowy"/>
        <w:jc w:val="center"/>
        <w:outlineLvl w:val="0"/>
        <w:rPr>
          <w:b/>
        </w:rPr>
      </w:pPr>
      <w:r>
        <w:rPr>
          <w:b/>
        </w:rPr>
        <w:t>w sprawie opłaty prolongacyjnej</w:t>
      </w:r>
    </w:p>
    <w:p w:rsidR="00FA2C39" w:rsidRDefault="00FA2C39" w:rsidP="00FA2C39">
      <w:pPr>
        <w:pStyle w:val="Tekstpodstawowy"/>
        <w:jc w:val="center"/>
        <w:outlineLvl w:val="0"/>
        <w:rPr>
          <w:b/>
        </w:rPr>
      </w:pPr>
    </w:p>
    <w:p w:rsidR="00FA2C39" w:rsidRDefault="00FA2C39" w:rsidP="00FA2C39">
      <w:pPr>
        <w:pStyle w:val="Tekstpodstawowy"/>
        <w:outlineLvl w:val="0"/>
      </w:pPr>
    </w:p>
    <w:p w:rsidR="00FA2C39" w:rsidRDefault="00FA2C39" w:rsidP="0019132F">
      <w:pPr>
        <w:pStyle w:val="Tekstpodstawowy"/>
        <w:ind w:firstLine="708"/>
        <w:jc w:val="both"/>
        <w:outlineLvl w:val="0"/>
      </w:pPr>
      <w:r>
        <w:t xml:space="preserve">W związku ze zmianą zapisu art. 57 § 2 ustawy z dnia 29 sierpnia 1997r. - Ordynacja podatkowa (tekst jednolity: Dz. U. z 2015r., poz. 613 ze zmianami), którego poprzednie brzmienie </w:t>
      </w:r>
      <w:r w:rsidR="003A6AFA">
        <w:t>było następujące</w:t>
      </w:r>
      <w:r>
        <w:t>:</w:t>
      </w:r>
    </w:p>
    <w:p w:rsidR="00FA2C39" w:rsidRDefault="00FA2C39" w:rsidP="00FA2C39">
      <w:pPr>
        <w:pStyle w:val="Tekstpodstawowy"/>
        <w:outlineLvl w:val="0"/>
      </w:pPr>
    </w:p>
    <w:p w:rsidR="00FA2C39" w:rsidRDefault="00FA2C39" w:rsidP="0019132F">
      <w:pPr>
        <w:pStyle w:val="Tekstpodstawowy"/>
        <w:jc w:val="both"/>
        <w:outlineLvl w:val="0"/>
      </w:pPr>
      <w:r>
        <w:t xml:space="preserve">„Stawka opłaty prolongacyjnej wynosi 50% ogłaszanej na podstawie art. 56 § 3 </w:t>
      </w:r>
      <w:r w:rsidR="0019132F">
        <w:t>stawki odsetek za zwłokę”,</w:t>
      </w:r>
    </w:p>
    <w:p w:rsidR="0019132F" w:rsidRDefault="0019132F" w:rsidP="00FA2C39">
      <w:pPr>
        <w:pStyle w:val="Tekstpodstawowy"/>
        <w:outlineLvl w:val="0"/>
      </w:pPr>
    </w:p>
    <w:p w:rsidR="0019132F" w:rsidRDefault="0019132F" w:rsidP="00FA2C39">
      <w:pPr>
        <w:pStyle w:val="Tekstpodstawowy"/>
        <w:outlineLvl w:val="0"/>
      </w:pPr>
      <w:r>
        <w:t>a po zmianie od 01.01.2016r. brzmi następująco:</w:t>
      </w:r>
    </w:p>
    <w:p w:rsidR="00FA2C39" w:rsidRPr="00FA2C39" w:rsidRDefault="00FA2C39" w:rsidP="00FA2C39">
      <w:pPr>
        <w:pStyle w:val="Tekstpodstawowy"/>
        <w:outlineLvl w:val="0"/>
      </w:pPr>
    </w:p>
    <w:p w:rsidR="00FA2C39" w:rsidRDefault="00FA2C39" w:rsidP="00FA2C39">
      <w:pPr>
        <w:pStyle w:val="Tekstpodstawowy"/>
        <w:outlineLvl w:val="0"/>
        <w:rPr>
          <w:i/>
        </w:rPr>
      </w:pPr>
      <w:r>
        <w:t>„</w:t>
      </w:r>
      <w:r>
        <w:rPr>
          <w:i/>
        </w:rPr>
        <w:t>Stawka opłaty prolongacyjnej jest równa obniżonej stawce odsetek za zwłokę”</w:t>
      </w:r>
    </w:p>
    <w:p w:rsidR="003A6AFA" w:rsidRDefault="003A6AFA" w:rsidP="00FA2C39">
      <w:pPr>
        <w:pStyle w:val="Tekstpodstawowy"/>
        <w:outlineLvl w:val="0"/>
        <w:rPr>
          <w:i/>
        </w:rPr>
      </w:pPr>
    </w:p>
    <w:p w:rsidR="003A6AFA" w:rsidRDefault="003A6AFA" w:rsidP="003A6AFA">
      <w:pPr>
        <w:pStyle w:val="Tekstpodstawowy"/>
        <w:jc w:val="both"/>
        <w:rPr>
          <w:szCs w:val="24"/>
        </w:rPr>
      </w:pPr>
      <w:r>
        <w:rPr>
          <w:szCs w:val="24"/>
        </w:rPr>
        <w:t>Obniżona stawka odsetek za zwłokę zgodnie z art. 56d – Ordynacji podatkowej, ogłaszana jest przez Ministra właściwego do spraw finansów publicznych, w drodze obwieszczenia w Dzienniku Urzędowym Rzeczypospolitej Polskiej „Monitor Polski”.</w:t>
      </w:r>
    </w:p>
    <w:p w:rsidR="003A6AFA" w:rsidRDefault="003A6AFA" w:rsidP="003A6AFA">
      <w:pPr>
        <w:pStyle w:val="Tekstpodstawowy"/>
        <w:jc w:val="both"/>
        <w:rPr>
          <w:szCs w:val="24"/>
        </w:rPr>
      </w:pPr>
    </w:p>
    <w:p w:rsidR="0019132F" w:rsidRDefault="0019132F" w:rsidP="003A6AFA">
      <w:pPr>
        <w:pStyle w:val="Tekstpodstawowy"/>
        <w:spacing w:after="240"/>
        <w:ind w:firstLine="708"/>
        <w:jc w:val="both"/>
        <w:outlineLvl w:val="0"/>
      </w:pPr>
      <w:r>
        <w:t>Rada Miasta i Gminy Buk skorzystała z uprawnień wynikających z art. 57 § 7 ustawy Ordynacja podatkowa i wprowadziła na terenie miasta i gminy Buk opłatę prolongacyjną w wysokości określonej w art. 57 § 2 – z tytułu rozłożenia na raty lub odroczenia terminu płatności podatków oraz zaległości podatkowych stanowiących dochód gminy.</w:t>
      </w:r>
    </w:p>
    <w:p w:rsidR="0019132F" w:rsidRDefault="0019132F" w:rsidP="0019132F">
      <w:pPr>
        <w:pStyle w:val="Tekstpodstawowy"/>
        <w:ind w:firstLine="708"/>
      </w:pPr>
      <w:r>
        <w:t>Mając na uwadze powyższe podjęcie niniejszej uchwały jest uzasadnione.</w:t>
      </w:r>
    </w:p>
    <w:p w:rsidR="008548FD" w:rsidRDefault="008548FD">
      <w:bookmarkStart w:id="0" w:name="_GoBack"/>
      <w:bookmarkEnd w:id="0"/>
    </w:p>
    <w:sectPr w:rsidR="00854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67C"/>
    <w:multiLevelType w:val="hybridMultilevel"/>
    <w:tmpl w:val="E3720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91E6D"/>
    <w:multiLevelType w:val="hybridMultilevel"/>
    <w:tmpl w:val="DEE8FEC0"/>
    <w:lvl w:ilvl="0" w:tplc="87B803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50E28"/>
    <w:multiLevelType w:val="hybridMultilevel"/>
    <w:tmpl w:val="DEE8FEC0"/>
    <w:lvl w:ilvl="0" w:tplc="87B803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75"/>
    <w:rsid w:val="000319A0"/>
    <w:rsid w:val="00041775"/>
    <w:rsid w:val="0019132F"/>
    <w:rsid w:val="001D27CA"/>
    <w:rsid w:val="00323350"/>
    <w:rsid w:val="003A6AFA"/>
    <w:rsid w:val="003D38A2"/>
    <w:rsid w:val="00525C12"/>
    <w:rsid w:val="005536C8"/>
    <w:rsid w:val="007737AD"/>
    <w:rsid w:val="007E27B6"/>
    <w:rsid w:val="00806422"/>
    <w:rsid w:val="008548FD"/>
    <w:rsid w:val="009041C6"/>
    <w:rsid w:val="009F73FC"/>
    <w:rsid w:val="00AE7564"/>
    <w:rsid w:val="00B84DBD"/>
    <w:rsid w:val="00BB5006"/>
    <w:rsid w:val="00D03550"/>
    <w:rsid w:val="00D31BE4"/>
    <w:rsid w:val="00F860C2"/>
    <w:rsid w:val="00FA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0C2"/>
    <w:rPr>
      <w:rFonts w:eastAsiaTheme="minorEastAsia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860C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860C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860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860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564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0C2"/>
    <w:rPr>
      <w:rFonts w:eastAsiaTheme="minorEastAsia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860C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860C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860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860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56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Panek</dc:creator>
  <cp:lastModifiedBy>Małgorzata Napierała</cp:lastModifiedBy>
  <cp:revision>3</cp:revision>
  <cp:lastPrinted>2016-11-30T11:25:00Z</cp:lastPrinted>
  <dcterms:created xsi:type="dcterms:W3CDTF">2016-11-30T11:20:00Z</dcterms:created>
  <dcterms:modified xsi:type="dcterms:W3CDTF">2016-11-30T11:28:00Z</dcterms:modified>
</cp:coreProperties>
</file>