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78" w:rsidRPr="00B22A91" w:rsidRDefault="00B22A91" w:rsidP="00DD0678">
      <w:pPr>
        <w:spacing w:line="38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22A91" w:rsidRPr="00B22A91" w:rsidRDefault="00B22A91" w:rsidP="00D56BDF">
      <w:pPr>
        <w:spacing w:line="360" w:lineRule="auto"/>
        <w:jc w:val="center"/>
        <w:rPr>
          <w:b/>
        </w:rPr>
      </w:pPr>
    </w:p>
    <w:p w:rsidR="00DD0678" w:rsidRPr="008455EE" w:rsidRDefault="00B22A91" w:rsidP="00D56BDF">
      <w:pPr>
        <w:spacing w:line="360" w:lineRule="auto"/>
        <w:jc w:val="center"/>
        <w:rPr>
          <w:b/>
          <w:sz w:val="28"/>
          <w:szCs w:val="28"/>
        </w:rPr>
      </w:pPr>
      <w:r w:rsidRPr="008455EE">
        <w:rPr>
          <w:b/>
          <w:sz w:val="28"/>
          <w:szCs w:val="28"/>
        </w:rPr>
        <w:t>UCHWAŁA NR</w:t>
      </w:r>
      <w:r w:rsidR="008455EE" w:rsidRPr="008455EE">
        <w:rPr>
          <w:b/>
          <w:sz w:val="28"/>
          <w:szCs w:val="28"/>
        </w:rPr>
        <w:t xml:space="preserve"> XXVII/185</w:t>
      </w:r>
      <w:r w:rsidRPr="008455EE">
        <w:rPr>
          <w:b/>
          <w:sz w:val="28"/>
          <w:szCs w:val="28"/>
        </w:rPr>
        <w:t>/2016</w:t>
      </w:r>
      <w:r w:rsidR="000B2FCC" w:rsidRPr="008455EE">
        <w:rPr>
          <w:b/>
          <w:sz w:val="28"/>
          <w:szCs w:val="28"/>
        </w:rPr>
        <w:t xml:space="preserve"> RADY MIASTA I GMINY BUK</w:t>
      </w:r>
    </w:p>
    <w:p w:rsidR="00DD0678" w:rsidRPr="00B22A91" w:rsidRDefault="00B22A91" w:rsidP="00D56BDF">
      <w:pPr>
        <w:spacing w:line="360" w:lineRule="auto"/>
        <w:jc w:val="center"/>
      </w:pPr>
      <w:r>
        <w:t xml:space="preserve">z dnia </w:t>
      </w:r>
      <w:r w:rsidR="008455EE">
        <w:t>29 listopada</w:t>
      </w:r>
      <w:r>
        <w:t xml:space="preserve"> </w:t>
      </w:r>
      <w:r w:rsidR="000B2FCC" w:rsidRPr="00B22A91">
        <w:t xml:space="preserve"> </w:t>
      </w:r>
      <w:r>
        <w:t>2016</w:t>
      </w:r>
      <w:r w:rsidR="00DD0678" w:rsidRPr="00B22A91">
        <w:t xml:space="preserve"> r.</w:t>
      </w:r>
    </w:p>
    <w:p w:rsidR="00DD0678" w:rsidRPr="00B22A91" w:rsidRDefault="00DD0678" w:rsidP="00543350">
      <w:pPr>
        <w:spacing w:line="360" w:lineRule="auto"/>
        <w:jc w:val="center"/>
        <w:rPr>
          <w:b/>
        </w:rPr>
      </w:pPr>
    </w:p>
    <w:p w:rsidR="00DD0678" w:rsidRPr="00B22A91" w:rsidRDefault="00DD0678" w:rsidP="00543350">
      <w:pPr>
        <w:pStyle w:val="Tekstpodstawowy"/>
        <w:spacing w:line="360" w:lineRule="auto"/>
        <w:jc w:val="center"/>
        <w:rPr>
          <w:b/>
          <w:sz w:val="24"/>
        </w:rPr>
      </w:pPr>
      <w:r w:rsidRPr="00B22A91">
        <w:rPr>
          <w:b/>
          <w:sz w:val="24"/>
        </w:rPr>
        <w:t>w sprawie:  udzielenia pomocy rzeczowej przez Miasto i Gminę Buk Powiatowi Poznańskiemu przy remoncie chodnika na ulicy Bukowskiej w Szewcach.</w:t>
      </w:r>
    </w:p>
    <w:p w:rsidR="00DD0678" w:rsidRPr="00B22A91" w:rsidRDefault="00DD0678" w:rsidP="00543350">
      <w:pPr>
        <w:pStyle w:val="Tekstpodstawowy"/>
        <w:spacing w:line="360" w:lineRule="auto"/>
        <w:jc w:val="both"/>
        <w:rPr>
          <w:sz w:val="24"/>
        </w:rPr>
      </w:pPr>
    </w:p>
    <w:p w:rsidR="00DD0678" w:rsidRDefault="00DD0678" w:rsidP="00543350">
      <w:pPr>
        <w:spacing w:line="360" w:lineRule="auto"/>
        <w:jc w:val="both"/>
      </w:pPr>
      <w:r w:rsidRPr="00B22A91">
        <w:tab/>
        <w:t xml:space="preserve">Na podstawie art. </w:t>
      </w:r>
      <w:r w:rsidR="00A744D0" w:rsidRPr="00B22A91">
        <w:t>10 ust. 2</w:t>
      </w:r>
      <w:r w:rsidRPr="00B22A91">
        <w:t xml:space="preserve">  ustawy z dnia 8 marca 1990</w:t>
      </w:r>
      <w:r w:rsidR="00A744D0" w:rsidRPr="00B22A91">
        <w:t xml:space="preserve"> </w:t>
      </w:r>
      <w:r w:rsidRPr="00B22A91">
        <w:t>r . o samorządzie gminnym (tekst jednolity Dz.U. z 20</w:t>
      </w:r>
      <w:r w:rsidR="00B22A91">
        <w:t>16</w:t>
      </w:r>
      <w:r w:rsidRPr="00B22A91">
        <w:t xml:space="preserve"> r.  poz.</w:t>
      </w:r>
      <w:r w:rsidR="00B22A91">
        <w:t xml:space="preserve"> 446</w:t>
      </w:r>
      <w:r w:rsidR="007E1311">
        <w:t xml:space="preserve"> ze zm.),</w:t>
      </w:r>
      <w:r w:rsidRPr="00B22A91">
        <w:t xml:space="preserve"> art. 19 ust. 4 ustawy z dnia 21 marca </w:t>
      </w:r>
      <w:r w:rsidR="007E1311">
        <w:t xml:space="preserve">        </w:t>
      </w:r>
      <w:r w:rsidRPr="00B22A91">
        <w:t>1985</w:t>
      </w:r>
      <w:r w:rsidR="00A744D0" w:rsidRPr="00B22A91">
        <w:t xml:space="preserve"> </w:t>
      </w:r>
      <w:r w:rsidRPr="00B22A91">
        <w:t>r. o drogach publicznych (tekst jednolity Dz.U. z 20</w:t>
      </w:r>
      <w:r w:rsidR="00543350">
        <w:t>16</w:t>
      </w:r>
      <w:r w:rsidRPr="00B22A91">
        <w:t xml:space="preserve">r. poz. </w:t>
      </w:r>
      <w:r w:rsidR="00543350">
        <w:t>1</w:t>
      </w:r>
      <w:r w:rsidR="00A744D0" w:rsidRPr="00B22A91">
        <w:t>4</w:t>
      </w:r>
      <w:r w:rsidR="00543350">
        <w:t>40</w:t>
      </w:r>
      <w:r w:rsidRPr="00A10C5F">
        <w:t>)</w:t>
      </w:r>
      <w:r w:rsidR="007E1311">
        <w:t xml:space="preserve"> oraz art. 220 ust. 1 ustawy z dnia 27 sierpnia 2009 r. o finansach publicznych</w:t>
      </w:r>
      <w:r w:rsidR="007E1311" w:rsidRPr="007E1311">
        <w:t xml:space="preserve"> </w:t>
      </w:r>
      <w:r w:rsidR="007E1311">
        <w:t>(</w:t>
      </w:r>
      <w:r w:rsidR="007E1311" w:rsidRPr="00B22A91">
        <w:t>tekst jednolity Dz.U. z 20</w:t>
      </w:r>
      <w:r w:rsidR="007E1311">
        <w:t>13</w:t>
      </w:r>
      <w:r w:rsidR="007E1311" w:rsidRPr="00B22A91">
        <w:t xml:space="preserve"> r.  poz.</w:t>
      </w:r>
      <w:r w:rsidR="007E1311">
        <w:t xml:space="preserve"> 885 ze zm.), Rada Miasta</w:t>
      </w:r>
      <w:r w:rsidR="00543350">
        <w:t xml:space="preserve"> </w:t>
      </w:r>
      <w:r w:rsidRPr="00A10C5F">
        <w:t>i Gminy Buk uchwala co następuje</w:t>
      </w:r>
      <w:r>
        <w:t>:</w:t>
      </w:r>
    </w:p>
    <w:p w:rsidR="00DD0678" w:rsidRDefault="00DD0678" w:rsidP="00543350">
      <w:pPr>
        <w:spacing w:line="360" w:lineRule="auto"/>
      </w:pPr>
    </w:p>
    <w:p w:rsidR="00DD0678" w:rsidRDefault="00DD0678" w:rsidP="00D56BDF">
      <w:pPr>
        <w:spacing w:line="360" w:lineRule="auto"/>
        <w:ind w:left="284" w:hanging="284"/>
        <w:jc w:val="both"/>
      </w:pPr>
      <w:r>
        <w:rPr>
          <w:b/>
          <w:bCs/>
        </w:rPr>
        <w:t xml:space="preserve">§ 1. </w:t>
      </w:r>
      <w:r>
        <w:t>1.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 </w:t>
      </w:r>
      <w:r>
        <w:t xml:space="preserve">Wyraża się wolę współdziałania Miasta i Gminy Buk z Powiatem Poznańskim </w:t>
      </w:r>
      <w:r w:rsidR="00D56BDF">
        <w:t xml:space="preserve">              </w:t>
      </w:r>
      <w:r>
        <w:t>w zakresie  udzielenia pomocy rzeczowej z budżetu Gminy Buk z przeznaczeniem na remont nawierzchni chodnika przy drodze powiatowej nr 2497P na odcinku u</w:t>
      </w:r>
      <w:r w:rsidR="00D56BDF">
        <w:t xml:space="preserve">l. Bukowskiej </w:t>
      </w:r>
      <w:r>
        <w:t>w</w:t>
      </w:r>
      <w:r w:rsidR="00543350">
        <w:t xml:space="preserve"> Szewcach, poprzez przekazanie 1</w:t>
      </w:r>
      <w:r w:rsidR="00DD7461">
        <w:t>05</w:t>
      </w:r>
      <w:r>
        <w:t xml:space="preserve"> m² </w:t>
      </w:r>
      <w:r w:rsidR="00543350">
        <w:t>kostki betonowej gr. 6 cm,</w:t>
      </w:r>
      <w:r w:rsidR="00DD7461" w:rsidRPr="00DD7461">
        <w:t xml:space="preserve"> </w:t>
      </w:r>
      <w:r w:rsidR="00DD7461">
        <w:t>15 m² kostki betonowej gr. 8</w:t>
      </w:r>
      <w:r w:rsidR="00D56BDF">
        <w:t xml:space="preserve"> cm, </w:t>
      </w:r>
      <w:r w:rsidR="00DD7461">
        <w:t>156</w:t>
      </w:r>
      <w:r>
        <w:t xml:space="preserve"> sztuk obrzeża betonowego</w:t>
      </w:r>
      <w:r w:rsidR="00263702">
        <w:t>,</w:t>
      </w:r>
      <w:r w:rsidR="00DD7461">
        <w:t xml:space="preserve"> 15 sztuk</w:t>
      </w:r>
      <w:r w:rsidR="00543350">
        <w:t xml:space="preserve"> krawężnika 15x30x100</w:t>
      </w:r>
      <w:r>
        <w:t>,</w:t>
      </w:r>
      <w:r w:rsidR="00AD7D21">
        <w:t xml:space="preserve"> 1,4 Mg cementu oraz 15 m³</w:t>
      </w:r>
      <w:r w:rsidR="00263702">
        <w:t xml:space="preserve"> betonu</w:t>
      </w:r>
      <w:r w:rsidR="004C30A1">
        <w:t xml:space="preserve"> zakupionych</w:t>
      </w:r>
      <w:r>
        <w:t xml:space="preserve"> ze środków Miasta i Gminy Buk.</w:t>
      </w:r>
    </w:p>
    <w:p w:rsidR="00D07C54" w:rsidRDefault="00D07C54" w:rsidP="00543350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jc w:val="both"/>
      </w:pPr>
      <w:r>
        <w:t>Szczegółowe zasady współdziałania, o którym mowa w ust.1 określi porozumienie zawarte z Powiatem Poznańskim.</w:t>
      </w:r>
    </w:p>
    <w:p w:rsidR="00DD0678" w:rsidRDefault="00D07C54" w:rsidP="00543350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Zakres materiałowy</w:t>
      </w:r>
      <w:r w:rsidR="00DD0678">
        <w:rPr>
          <w:sz w:val="24"/>
        </w:rPr>
        <w:t xml:space="preserve">, </w:t>
      </w:r>
      <w:r w:rsidR="007E1311">
        <w:rPr>
          <w:sz w:val="24"/>
        </w:rPr>
        <w:t>o którym mowa w</w:t>
      </w:r>
      <w:r w:rsidR="00DD0678">
        <w:rPr>
          <w:sz w:val="24"/>
        </w:rPr>
        <w:t xml:space="preserve"> ust. 1, w części finanso</w:t>
      </w:r>
      <w:r w:rsidR="007F7880">
        <w:rPr>
          <w:sz w:val="24"/>
        </w:rPr>
        <w:t>wanej przez Gminę Buk przekazany</w:t>
      </w:r>
      <w:r w:rsidR="00DD0678">
        <w:rPr>
          <w:sz w:val="24"/>
        </w:rPr>
        <w:t xml:space="preserve"> zostanie Powiatowi Poznańskiemu jako pomoc rzeczowa.</w:t>
      </w:r>
    </w:p>
    <w:p w:rsidR="000B2FCC" w:rsidRPr="007F3D37" w:rsidRDefault="000B2FCC" w:rsidP="00543350">
      <w:pPr>
        <w:pStyle w:val="Tekstpodstawowy"/>
        <w:spacing w:line="360" w:lineRule="auto"/>
        <w:jc w:val="both"/>
        <w:rPr>
          <w:sz w:val="24"/>
        </w:rPr>
      </w:pPr>
    </w:p>
    <w:p w:rsidR="00DD0678" w:rsidRPr="007F3D37" w:rsidRDefault="00DD0678" w:rsidP="00543350">
      <w:pPr>
        <w:pStyle w:val="Tekstpodstawowy"/>
        <w:spacing w:line="360" w:lineRule="auto"/>
        <w:jc w:val="both"/>
        <w:rPr>
          <w:sz w:val="24"/>
        </w:rPr>
      </w:pPr>
      <w:r w:rsidRPr="007F3D37">
        <w:rPr>
          <w:b/>
          <w:sz w:val="24"/>
        </w:rPr>
        <w:t>§</w:t>
      </w:r>
      <w:r w:rsidR="00575DFE">
        <w:rPr>
          <w:b/>
          <w:sz w:val="24"/>
        </w:rPr>
        <w:t>2</w:t>
      </w:r>
      <w:r w:rsidR="000B2FCC">
        <w:rPr>
          <w:b/>
          <w:sz w:val="24"/>
        </w:rPr>
        <w:t>.</w:t>
      </w:r>
      <w:r w:rsidRPr="007F3D37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Pr="007F3D37">
        <w:rPr>
          <w:sz w:val="24"/>
        </w:rPr>
        <w:t xml:space="preserve">Wykonanie Uchwały powierza się </w:t>
      </w:r>
      <w:r>
        <w:rPr>
          <w:sz w:val="24"/>
        </w:rPr>
        <w:t>Burmistrzowi Miasta i Gminy Buk.</w:t>
      </w:r>
    </w:p>
    <w:p w:rsidR="00DD0678" w:rsidRPr="007F3D37" w:rsidRDefault="00DD0678" w:rsidP="00543350">
      <w:pPr>
        <w:pStyle w:val="Tekstpodstawowy"/>
        <w:spacing w:line="360" w:lineRule="auto"/>
        <w:jc w:val="both"/>
        <w:rPr>
          <w:sz w:val="24"/>
        </w:rPr>
      </w:pPr>
    </w:p>
    <w:p w:rsidR="00DD0678" w:rsidRPr="007F3D37" w:rsidRDefault="00DD0678" w:rsidP="00543350">
      <w:pPr>
        <w:pStyle w:val="Tekstpodstawowy"/>
        <w:spacing w:line="360" w:lineRule="auto"/>
        <w:jc w:val="both"/>
        <w:rPr>
          <w:sz w:val="24"/>
        </w:rPr>
      </w:pPr>
      <w:r w:rsidRPr="007F3D37">
        <w:rPr>
          <w:b/>
          <w:sz w:val="24"/>
        </w:rPr>
        <w:t>§</w:t>
      </w:r>
      <w:r w:rsidR="00575DFE">
        <w:rPr>
          <w:b/>
          <w:sz w:val="24"/>
        </w:rPr>
        <w:t>3</w:t>
      </w:r>
      <w:r w:rsidR="000B2FCC">
        <w:rPr>
          <w:b/>
          <w:sz w:val="24"/>
        </w:rPr>
        <w:t>.</w:t>
      </w:r>
      <w:r w:rsidRPr="007F3D37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Pr="007F3D37">
        <w:rPr>
          <w:sz w:val="24"/>
        </w:rPr>
        <w:t xml:space="preserve">Uchwała wchodzi w życie z dniem podjęcia. </w:t>
      </w:r>
    </w:p>
    <w:p w:rsidR="00DD0678" w:rsidRDefault="00DD0678" w:rsidP="00543350">
      <w:pPr>
        <w:spacing w:line="360" w:lineRule="auto"/>
        <w:jc w:val="both"/>
      </w:pPr>
    </w:p>
    <w:p w:rsidR="00DD0678" w:rsidRDefault="00DD0678" w:rsidP="00DD0678">
      <w:pPr>
        <w:spacing w:line="360" w:lineRule="auto"/>
        <w:rPr>
          <w:b/>
          <w:bCs/>
        </w:rPr>
      </w:pPr>
    </w:p>
    <w:p w:rsidR="00DD0678" w:rsidRDefault="00DD0678" w:rsidP="00DD0678"/>
    <w:p w:rsidR="00D07C54" w:rsidRDefault="00D07C54" w:rsidP="00DD0678"/>
    <w:p w:rsidR="008455EE" w:rsidRDefault="008455EE" w:rsidP="00DD0678"/>
    <w:p w:rsidR="008455EE" w:rsidRDefault="008455EE" w:rsidP="00DD0678"/>
    <w:p w:rsidR="008455EE" w:rsidRDefault="008455EE" w:rsidP="00DD0678"/>
    <w:p w:rsidR="00AD7D21" w:rsidRDefault="00AD7D21" w:rsidP="00DD0678"/>
    <w:p w:rsidR="00D07C54" w:rsidRPr="008455EE" w:rsidRDefault="00D07C54" w:rsidP="00D56BDF">
      <w:pPr>
        <w:spacing w:line="360" w:lineRule="auto"/>
        <w:jc w:val="center"/>
        <w:rPr>
          <w:b/>
          <w:bCs/>
          <w:sz w:val="28"/>
          <w:szCs w:val="28"/>
        </w:rPr>
      </w:pPr>
      <w:r w:rsidRPr="008455EE">
        <w:rPr>
          <w:b/>
          <w:bCs/>
          <w:sz w:val="28"/>
          <w:szCs w:val="28"/>
        </w:rPr>
        <w:lastRenderedPageBreak/>
        <w:t>UZASADNIENIE</w:t>
      </w:r>
    </w:p>
    <w:p w:rsidR="00D07C54" w:rsidRPr="00AD7D21" w:rsidRDefault="00D07C54" w:rsidP="00D56BDF">
      <w:pPr>
        <w:spacing w:line="360" w:lineRule="auto"/>
        <w:rPr>
          <w:b/>
          <w:bCs/>
        </w:rPr>
      </w:pPr>
    </w:p>
    <w:p w:rsidR="00AD7D21" w:rsidRPr="00B22A91" w:rsidRDefault="00AD7D21" w:rsidP="00D56BDF">
      <w:pPr>
        <w:spacing w:line="360" w:lineRule="auto"/>
        <w:jc w:val="center"/>
        <w:rPr>
          <w:b/>
        </w:rPr>
      </w:pPr>
      <w:r>
        <w:rPr>
          <w:b/>
        </w:rPr>
        <w:t>DO UCHWAŁY NR</w:t>
      </w:r>
      <w:r w:rsidR="008455EE">
        <w:rPr>
          <w:b/>
        </w:rPr>
        <w:t xml:space="preserve"> XXVII/185</w:t>
      </w:r>
      <w:r>
        <w:rPr>
          <w:b/>
        </w:rPr>
        <w:t>/2016</w:t>
      </w:r>
      <w:r w:rsidRPr="00B22A91">
        <w:rPr>
          <w:b/>
        </w:rPr>
        <w:t xml:space="preserve"> RADY MIASTA I GMINY BUK</w:t>
      </w:r>
    </w:p>
    <w:p w:rsidR="00AD7D21" w:rsidRPr="008455EE" w:rsidRDefault="008455EE" w:rsidP="008455EE">
      <w:pPr>
        <w:spacing w:line="360" w:lineRule="auto"/>
        <w:jc w:val="center"/>
        <w:rPr>
          <w:b/>
        </w:rPr>
      </w:pPr>
      <w:r w:rsidRPr="008455EE">
        <w:rPr>
          <w:b/>
        </w:rPr>
        <w:t>z dnia 29 listopada</w:t>
      </w:r>
      <w:r w:rsidR="00AD7D21" w:rsidRPr="008455EE">
        <w:rPr>
          <w:b/>
        </w:rPr>
        <w:t xml:space="preserve">  2016 r.</w:t>
      </w:r>
    </w:p>
    <w:p w:rsidR="00AD7D21" w:rsidRPr="00B22A91" w:rsidRDefault="00AD7D21" w:rsidP="00AD7D21">
      <w:pPr>
        <w:pStyle w:val="Tekstpodstawowy"/>
        <w:spacing w:line="360" w:lineRule="auto"/>
        <w:jc w:val="center"/>
        <w:rPr>
          <w:b/>
          <w:sz w:val="24"/>
        </w:rPr>
      </w:pPr>
      <w:r w:rsidRPr="00B22A91">
        <w:rPr>
          <w:b/>
          <w:sz w:val="24"/>
        </w:rPr>
        <w:t>w sprawie:  udzielenia pomocy rzeczowej przez Miasto i Gminę Buk Powiatowi Poznańskiemu przy remoncie chodnika na ulicy Bukowskiej w Szewcach.</w:t>
      </w:r>
    </w:p>
    <w:p w:rsidR="000B2FCC" w:rsidRPr="00AD7D21" w:rsidRDefault="000B2FCC" w:rsidP="00AD7D21">
      <w:pPr>
        <w:spacing w:line="360" w:lineRule="auto"/>
      </w:pPr>
    </w:p>
    <w:p w:rsidR="00D07C54" w:rsidRDefault="00D07C54" w:rsidP="00AD7D21">
      <w:pPr>
        <w:spacing w:line="360" w:lineRule="auto"/>
        <w:jc w:val="both"/>
      </w:pPr>
      <w:bookmarkStart w:id="0" w:name="_GoBack"/>
      <w:bookmarkEnd w:id="0"/>
    </w:p>
    <w:p w:rsidR="008455EE" w:rsidRPr="00AD7D21" w:rsidRDefault="008455EE" w:rsidP="00AD7D21">
      <w:pPr>
        <w:spacing w:line="360" w:lineRule="auto"/>
        <w:jc w:val="both"/>
      </w:pPr>
    </w:p>
    <w:p w:rsidR="00D56BDF" w:rsidRDefault="00D07C54" w:rsidP="00AD7D21">
      <w:pPr>
        <w:spacing w:line="360" w:lineRule="auto"/>
        <w:jc w:val="both"/>
      </w:pPr>
      <w:r w:rsidRPr="00AD7D21">
        <w:tab/>
      </w:r>
      <w:r w:rsidR="00AD7D21">
        <w:t>Remont</w:t>
      </w:r>
      <w:r w:rsidR="00D56BDF">
        <w:t xml:space="preserve"> nawierzchni</w:t>
      </w:r>
      <w:r w:rsidR="00AD7D21">
        <w:t xml:space="preserve"> chodnika </w:t>
      </w:r>
      <w:r w:rsidR="00D56BDF" w:rsidRPr="00AD7D21">
        <w:t xml:space="preserve">na ul. Bukowskiej w Szewcach w </w:t>
      </w:r>
      <w:r w:rsidR="00D56BDF">
        <w:t xml:space="preserve">ciągu drogi powiatowej nr 2497P </w:t>
      </w:r>
      <w:r w:rsidR="00AD7D21">
        <w:t>stanowi kontynuację prac remontowych z roku 2015.</w:t>
      </w:r>
    </w:p>
    <w:p w:rsidR="00D07C54" w:rsidRPr="00AD7D21" w:rsidRDefault="00D07C54" w:rsidP="00AD7D21">
      <w:pPr>
        <w:spacing w:line="360" w:lineRule="auto"/>
        <w:jc w:val="both"/>
      </w:pPr>
      <w:r w:rsidRPr="00AD7D21">
        <w:tab/>
        <w:t>Ponieważ środki finansowe jakimi dysponował Powiat Poznański nie były wystarczające na wykonanie powyższych prac, Miasto i Gmina Buk postanowiło</w:t>
      </w:r>
      <w:r w:rsidR="00D56BDF">
        <w:t>, wzorem roku ubiegłego,</w:t>
      </w:r>
      <w:r w:rsidRPr="00AD7D21">
        <w:t xml:space="preserve"> zakupić materiał potrzeby do wykonania </w:t>
      </w:r>
      <w:r w:rsidR="00AD7D21" w:rsidRPr="00AD7D21">
        <w:t>remontu chodnika na długości 90</w:t>
      </w:r>
      <w:r w:rsidRPr="00AD7D21">
        <w:t xml:space="preserve"> metrów.</w:t>
      </w:r>
      <w:r w:rsidR="006C7401">
        <w:t xml:space="preserve"> Wartość udzielonej pomocy rzeczowej nie przekroczy kwoty 9.000,00 zł brutto.</w:t>
      </w:r>
      <w:r w:rsidRPr="00AD7D21">
        <w:t xml:space="preserve">  Uznano, że remont nawierzchni chodnika na ul. Bukowskiej w Szewcach sprawi uzyskanie zamierzonego efektu, jakim jest poprawa bezpieczeństwa pieszych, oraz poprawienie wizerunku tej miejscowości.  W związku z powyższym podjęcie niniejszej uchwały uważa się za w pełni uzasadnione. </w:t>
      </w:r>
    </w:p>
    <w:p w:rsidR="00D07C54" w:rsidRPr="00AD7D21" w:rsidRDefault="00D07C54" w:rsidP="00AD7D21">
      <w:pPr>
        <w:spacing w:line="360" w:lineRule="auto"/>
      </w:pPr>
    </w:p>
    <w:p w:rsidR="00D07C54" w:rsidRDefault="00D07C54" w:rsidP="00D07C54"/>
    <w:p w:rsidR="00D07C54" w:rsidRDefault="00D07C54" w:rsidP="00D07C54"/>
    <w:p w:rsidR="00D07C54" w:rsidRDefault="00D07C54" w:rsidP="00DD0678"/>
    <w:sectPr w:rsidR="00D07C54" w:rsidSect="00DD06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0F5"/>
    <w:multiLevelType w:val="hybridMultilevel"/>
    <w:tmpl w:val="1A3829B0"/>
    <w:lvl w:ilvl="0" w:tplc="79309D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E8416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78"/>
    <w:rsid w:val="000B2FCC"/>
    <w:rsid w:val="00111423"/>
    <w:rsid w:val="0014234A"/>
    <w:rsid w:val="00263702"/>
    <w:rsid w:val="004C30A1"/>
    <w:rsid w:val="00543350"/>
    <w:rsid w:val="00575DFE"/>
    <w:rsid w:val="006343FB"/>
    <w:rsid w:val="006C7401"/>
    <w:rsid w:val="007E1311"/>
    <w:rsid w:val="007F7880"/>
    <w:rsid w:val="008455EE"/>
    <w:rsid w:val="00882B5E"/>
    <w:rsid w:val="00A42A2B"/>
    <w:rsid w:val="00A63D44"/>
    <w:rsid w:val="00A744D0"/>
    <w:rsid w:val="00AD7D21"/>
    <w:rsid w:val="00B22A91"/>
    <w:rsid w:val="00B238D6"/>
    <w:rsid w:val="00D07C54"/>
    <w:rsid w:val="00D56BDF"/>
    <w:rsid w:val="00DD0678"/>
    <w:rsid w:val="00D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7C54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067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D067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7C5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07C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7C54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067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D067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7C5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07C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Jęch</dc:creator>
  <cp:lastModifiedBy>Małgorzata Napierała</cp:lastModifiedBy>
  <cp:revision>3</cp:revision>
  <cp:lastPrinted>2016-11-30T11:35:00Z</cp:lastPrinted>
  <dcterms:created xsi:type="dcterms:W3CDTF">2016-11-30T11:31:00Z</dcterms:created>
  <dcterms:modified xsi:type="dcterms:W3CDTF">2016-11-30T11:39:00Z</dcterms:modified>
</cp:coreProperties>
</file>