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4D" w:rsidRPr="00E26407" w:rsidRDefault="00D2214D" w:rsidP="00E26407">
      <w:pPr>
        <w:pStyle w:val="Tekstpodstawowy"/>
        <w:jc w:val="center"/>
        <w:outlineLvl w:val="0"/>
        <w:rPr>
          <w:b/>
          <w:iCs/>
          <w:sz w:val="28"/>
          <w:szCs w:val="28"/>
        </w:rPr>
      </w:pPr>
      <w:r w:rsidRPr="00E26407">
        <w:rPr>
          <w:b/>
          <w:iCs/>
          <w:sz w:val="28"/>
          <w:szCs w:val="28"/>
        </w:rPr>
        <w:t xml:space="preserve">UCHWAŁA NR </w:t>
      </w:r>
      <w:r w:rsidR="00E26407" w:rsidRPr="00E26407">
        <w:rPr>
          <w:b/>
          <w:iCs/>
          <w:sz w:val="28"/>
          <w:szCs w:val="28"/>
        </w:rPr>
        <w:t>XXXVIII/268/2017</w:t>
      </w:r>
      <w:r w:rsidRPr="00E26407">
        <w:rPr>
          <w:b/>
          <w:iCs/>
          <w:sz w:val="28"/>
          <w:szCs w:val="28"/>
        </w:rPr>
        <w:t xml:space="preserve"> RADY MIASTA I GMINY BUK</w:t>
      </w:r>
    </w:p>
    <w:p w:rsidR="00D2214D" w:rsidRPr="008D3E9F" w:rsidRDefault="00D2214D" w:rsidP="00D2214D">
      <w:pPr>
        <w:pStyle w:val="Tekstpodstawowy"/>
        <w:jc w:val="center"/>
        <w:outlineLvl w:val="0"/>
        <w:rPr>
          <w:bCs/>
          <w:iCs/>
          <w:szCs w:val="24"/>
        </w:rPr>
      </w:pPr>
      <w:r w:rsidRPr="008D3E9F">
        <w:rPr>
          <w:bCs/>
          <w:iCs/>
          <w:szCs w:val="24"/>
        </w:rPr>
        <w:t xml:space="preserve">z dnia </w:t>
      </w:r>
      <w:r w:rsidR="00E26407">
        <w:rPr>
          <w:bCs/>
          <w:iCs/>
          <w:szCs w:val="24"/>
        </w:rPr>
        <w:t>30 października</w:t>
      </w:r>
      <w:r>
        <w:rPr>
          <w:bCs/>
          <w:iCs/>
          <w:szCs w:val="24"/>
        </w:rPr>
        <w:t xml:space="preserve"> 201</w:t>
      </w:r>
      <w:r w:rsidR="005F0969">
        <w:rPr>
          <w:bCs/>
          <w:iCs/>
          <w:szCs w:val="24"/>
        </w:rPr>
        <w:t>7</w:t>
      </w:r>
      <w:r w:rsidRPr="008D3E9F">
        <w:rPr>
          <w:bCs/>
          <w:iCs/>
          <w:szCs w:val="24"/>
        </w:rPr>
        <w:t xml:space="preserve"> roku</w:t>
      </w:r>
    </w:p>
    <w:p w:rsidR="00D2214D" w:rsidRPr="008D3E9F" w:rsidRDefault="00D2214D" w:rsidP="00D2214D">
      <w:pPr>
        <w:pStyle w:val="Tekstpodstawowy"/>
        <w:jc w:val="center"/>
        <w:rPr>
          <w:b/>
          <w:szCs w:val="24"/>
        </w:rPr>
      </w:pPr>
    </w:p>
    <w:p w:rsidR="00D2214D" w:rsidRPr="008D3E9F" w:rsidRDefault="00D2214D" w:rsidP="00E26407">
      <w:pPr>
        <w:pStyle w:val="Tekstpodstawowy"/>
        <w:jc w:val="center"/>
        <w:rPr>
          <w:b/>
          <w:szCs w:val="24"/>
        </w:rPr>
      </w:pPr>
      <w:r w:rsidRPr="00E26407">
        <w:rPr>
          <w:b/>
          <w:szCs w:val="24"/>
        </w:rPr>
        <w:t>w sprawie:</w:t>
      </w:r>
      <w:r w:rsidRPr="008D3E9F">
        <w:rPr>
          <w:b/>
          <w:szCs w:val="24"/>
        </w:rPr>
        <w:t xml:space="preserve">  opłaty targowej w roku  20</w:t>
      </w:r>
      <w:r>
        <w:rPr>
          <w:b/>
          <w:szCs w:val="24"/>
        </w:rPr>
        <w:t>1</w:t>
      </w:r>
      <w:r w:rsidR="005F0969">
        <w:rPr>
          <w:b/>
          <w:szCs w:val="24"/>
        </w:rPr>
        <w:t>8</w:t>
      </w:r>
      <w:r w:rsidR="00E26407">
        <w:rPr>
          <w:b/>
          <w:szCs w:val="24"/>
        </w:rPr>
        <w:t>.</w:t>
      </w:r>
    </w:p>
    <w:p w:rsidR="00D2214D" w:rsidRPr="008D3E9F" w:rsidRDefault="00D2214D" w:rsidP="00D2214D">
      <w:pPr>
        <w:pStyle w:val="Tekstpodstawowy"/>
        <w:jc w:val="center"/>
        <w:rPr>
          <w:b/>
          <w:i/>
          <w:szCs w:val="24"/>
        </w:rPr>
      </w:pPr>
    </w:p>
    <w:p w:rsidR="00D2214D" w:rsidRPr="008D3E9F" w:rsidRDefault="00D2214D" w:rsidP="00D2214D">
      <w:pPr>
        <w:pStyle w:val="Tekstpodstawowy"/>
        <w:jc w:val="both"/>
        <w:rPr>
          <w:szCs w:val="24"/>
        </w:rPr>
      </w:pPr>
      <w:r w:rsidRPr="008D3E9F">
        <w:rPr>
          <w:szCs w:val="24"/>
        </w:rPr>
        <w:tab/>
        <w:t>Na podstawie art.1</w:t>
      </w:r>
      <w:r>
        <w:rPr>
          <w:szCs w:val="24"/>
        </w:rPr>
        <w:t>5</w:t>
      </w:r>
      <w:r w:rsidRPr="008D3E9F">
        <w:rPr>
          <w:szCs w:val="24"/>
        </w:rPr>
        <w:t xml:space="preserve"> </w:t>
      </w:r>
      <w:r>
        <w:rPr>
          <w:szCs w:val="24"/>
        </w:rPr>
        <w:t xml:space="preserve">ust. 1, art. 19 pkt 1 lit. a </w:t>
      </w:r>
      <w:r w:rsidRPr="008D3E9F">
        <w:rPr>
          <w:szCs w:val="24"/>
        </w:rPr>
        <w:t>ustawy z dnia 12 stycznia 1991r. o podatkach i opłatach lokalnych (</w:t>
      </w:r>
      <w:r>
        <w:rPr>
          <w:szCs w:val="24"/>
        </w:rPr>
        <w:t xml:space="preserve">tekst jednolity: </w:t>
      </w:r>
      <w:r w:rsidRPr="008D3E9F">
        <w:rPr>
          <w:szCs w:val="24"/>
        </w:rPr>
        <w:t>Dz.U. z 20</w:t>
      </w:r>
      <w:r w:rsidR="008D5F0A">
        <w:rPr>
          <w:szCs w:val="24"/>
        </w:rPr>
        <w:t>1</w:t>
      </w:r>
      <w:r w:rsidR="00CD064C">
        <w:rPr>
          <w:szCs w:val="24"/>
        </w:rPr>
        <w:t>7</w:t>
      </w:r>
      <w:r w:rsidRPr="008D3E9F">
        <w:rPr>
          <w:szCs w:val="24"/>
        </w:rPr>
        <w:t xml:space="preserve">r., poz. </w:t>
      </w:r>
      <w:r w:rsidR="00CD064C">
        <w:rPr>
          <w:szCs w:val="24"/>
        </w:rPr>
        <w:t>1</w:t>
      </w:r>
      <w:r w:rsidR="008D5F0A">
        <w:rPr>
          <w:szCs w:val="24"/>
        </w:rPr>
        <w:t>7</w:t>
      </w:r>
      <w:r w:rsidR="00CD064C">
        <w:rPr>
          <w:szCs w:val="24"/>
        </w:rPr>
        <w:t>85</w:t>
      </w:r>
      <w:r>
        <w:rPr>
          <w:szCs w:val="24"/>
        </w:rPr>
        <w:t xml:space="preserve"> ze zmianami</w:t>
      </w:r>
      <w:r w:rsidRPr="008D3E9F">
        <w:rPr>
          <w:szCs w:val="24"/>
        </w:rPr>
        <w:t>)</w:t>
      </w:r>
      <w:r>
        <w:rPr>
          <w:szCs w:val="24"/>
        </w:rPr>
        <w:t xml:space="preserve"> w związku z </w:t>
      </w:r>
      <w:r w:rsidRPr="008D3E9F">
        <w:rPr>
          <w:szCs w:val="24"/>
        </w:rPr>
        <w:t>art.18 ust.2 pkt 8 i art.40 ust.1 ustawy z dnia 8 marca 1990r. o samorządzie gminnym (</w:t>
      </w:r>
      <w:r>
        <w:rPr>
          <w:szCs w:val="24"/>
        </w:rPr>
        <w:t>tekst jednolity: Dz.U. z 201</w:t>
      </w:r>
      <w:r w:rsidR="00450968">
        <w:rPr>
          <w:szCs w:val="24"/>
        </w:rPr>
        <w:t>7</w:t>
      </w:r>
      <w:r>
        <w:rPr>
          <w:szCs w:val="24"/>
        </w:rPr>
        <w:t xml:space="preserve">r.,  poz. </w:t>
      </w:r>
      <w:r w:rsidR="00450968">
        <w:rPr>
          <w:szCs w:val="24"/>
        </w:rPr>
        <w:t>1875</w:t>
      </w:r>
      <w:r>
        <w:rPr>
          <w:szCs w:val="24"/>
        </w:rPr>
        <w:t>)</w:t>
      </w:r>
      <w:r w:rsidRPr="008D3E9F">
        <w:rPr>
          <w:szCs w:val="24"/>
        </w:rPr>
        <w:t xml:space="preserve"> </w:t>
      </w:r>
      <w:r>
        <w:rPr>
          <w:szCs w:val="24"/>
        </w:rPr>
        <w:t xml:space="preserve"> </w:t>
      </w:r>
      <w:r w:rsidRPr="008D3E9F">
        <w:rPr>
          <w:szCs w:val="24"/>
        </w:rPr>
        <w:t>Rada Miasta i Gminy Buk uchwala co następuje:</w:t>
      </w:r>
    </w:p>
    <w:p w:rsidR="00D2214D" w:rsidRPr="008D3E9F" w:rsidRDefault="00D2214D" w:rsidP="00D2214D">
      <w:pPr>
        <w:pStyle w:val="Tekstpodstawowy"/>
        <w:rPr>
          <w:szCs w:val="24"/>
        </w:rPr>
      </w:pPr>
    </w:p>
    <w:p w:rsidR="00D2214D" w:rsidRDefault="00D2214D" w:rsidP="00D2214D">
      <w:pPr>
        <w:pStyle w:val="Tekstpodstawowy"/>
        <w:jc w:val="both"/>
        <w:rPr>
          <w:bCs/>
        </w:rPr>
      </w:pPr>
      <w:r w:rsidRPr="008D3E9F">
        <w:rPr>
          <w:b/>
          <w:bCs/>
          <w:szCs w:val="24"/>
        </w:rPr>
        <w:t xml:space="preserve">§ 1. </w:t>
      </w:r>
      <w:r w:rsidRPr="00CC2EF2">
        <w:rPr>
          <w:bCs/>
        </w:rPr>
        <w:t xml:space="preserve">Wprowadza się </w:t>
      </w:r>
      <w:r>
        <w:rPr>
          <w:bCs/>
        </w:rPr>
        <w:t>na terenie miasta i gminy Buk opłatę targową</w:t>
      </w:r>
      <w:r w:rsidR="004247C4">
        <w:rPr>
          <w:bCs/>
        </w:rPr>
        <w:t xml:space="preserve"> na 201</w:t>
      </w:r>
      <w:r w:rsidR="005F0969">
        <w:rPr>
          <w:bCs/>
        </w:rPr>
        <w:t>8</w:t>
      </w:r>
      <w:r w:rsidR="004247C4">
        <w:rPr>
          <w:bCs/>
        </w:rPr>
        <w:t xml:space="preserve"> rok.</w:t>
      </w:r>
    </w:p>
    <w:p w:rsidR="00D2214D" w:rsidRDefault="00D2214D" w:rsidP="00D2214D">
      <w:pPr>
        <w:pStyle w:val="Tekstpodstawowy"/>
        <w:jc w:val="both"/>
        <w:rPr>
          <w:b/>
          <w:bCs/>
          <w:szCs w:val="24"/>
        </w:rPr>
      </w:pPr>
    </w:p>
    <w:p w:rsidR="00836952" w:rsidRDefault="00D2214D" w:rsidP="00836952">
      <w:pPr>
        <w:pStyle w:val="Tekstpodstawowy"/>
        <w:jc w:val="both"/>
        <w:rPr>
          <w:szCs w:val="24"/>
        </w:rPr>
      </w:pPr>
      <w:r>
        <w:rPr>
          <w:b/>
          <w:bCs/>
          <w:szCs w:val="24"/>
        </w:rPr>
        <w:t xml:space="preserve">§ 2. </w:t>
      </w:r>
      <w:r w:rsidR="00836952">
        <w:rPr>
          <w:szCs w:val="24"/>
        </w:rPr>
        <w:t>Ustala się następujące dzienne stawki opłaty targowej: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</w:t>
      </w:r>
      <w:r w:rsidRPr="008D3E9F">
        <w:rPr>
          <w:rFonts w:ascii="Times New Roman" w:hAnsi="Times New Roman"/>
          <w:sz w:val="24"/>
          <w:szCs w:val="24"/>
        </w:rPr>
        <w:t xml:space="preserve"> sprzedaż</w:t>
      </w:r>
      <w:r>
        <w:rPr>
          <w:rFonts w:ascii="Times New Roman" w:hAnsi="Times New Roman"/>
          <w:sz w:val="24"/>
          <w:szCs w:val="24"/>
        </w:rPr>
        <w:t>y</w:t>
      </w:r>
      <w:r w:rsidRPr="008D3E9F">
        <w:rPr>
          <w:rFonts w:ascii="Times New Roman" w:hAnsi="Times New Roman"/>
          <w:sz w:val="24"/>
          <w:szCs w:val="24"/>
        </w:rPr>
        <w:t xml:space="preserve"> artykułów przemysłowych i przemysłowo - spożywczych: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za każde miejsce</w:t>
      </w:r>
      <w:r>
        <w:rPr>
          <w:rFonts w:ascii="Times New Roman" w:hAnsi="Times New Roman"/>
          <w:sz w:val="24"/>
          <w:szCs w:val="24"/>
        </w:rPr>
        <w:t xml:space="preserve"> o szerokości nie większej niż 2,5 m od strony </w:t>
      </w:r>
      <w:r>
        <w:rPr>
          <w:rFonts w:ascii="Times New Roman" w:hAnsi="Times New Roman"/>
          <w:sz w:val="24"/>
          <w:szCs w:val="24"/>
        </w:rPr>
        <w:br/>
        <w:t xml:space="preserve">                   frontowej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08F3">
        <w:rPr>
          <w:rFonts w:ascii="Times New Roman" w:hAnsi="Times New Roman"/>
          <w:sz w:val="24"/>
          <w:szCs w:val="24"/>
        </w:rPr>
        <w:t xml:space="preserve">- </w:t>
      </w:r>
      <w:r w:rsidR="009008F3" w:rsidRPr="009008F3">
        <w:rPr>
          <w:rFonts w:ascii="Times New Roman" w:hAnsi="Times New Roman"/>
          <w:b/>
          <w:sz w:val="24"/>
          <w:szCs w:val="24"/>
        </w:rPr>
        <w:t>30,00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836952" w:rsidRDefault="00836952" w:rsidP="0083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D3E9F">
        <w:rPr>
          <w:rFonts w:ascii="Times New Roman" w:hAnsi="Times New Roman"/>
          <w:sz w:val="24"/>
          <w:szCs w:val="24"/>
        </w:rPr>
        <w:t>pojeździe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za każde miejsce</w:t>
      </w:r>
      <w:r>
        <w:rPr>
          <w:rFonts w:ascii="Times New Roman" w:hAnsi="Times New Roman"/>
          <w:sz w:val="24"/>
          <w:szCs w:val="24"/>
        </w:rPr>
        <w:t xml:space="preserve"> o szerokości nie większej niż 2,5 m od strony </w:t>
      </w:r>
      <w:r>
        <w:rPr>
          <w:rFonts w:ascii="Times New Roman" w:hAnsi="Times New Roman"/>
          <w:sz w:val="24"/>
          <w:szCs w:val="24"/>
        </w:rPr>
        <w:br/>
        <w:t xml:space="preserve">                  frontowej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 </w:t>
      </w:r>
      <w:r w:rsidR="009008F3">
        <w:rPr>
          <w:rFonts w:ascii="Times New Roman" w:hAnsi="Times New Roman"/>
          <w:b/>
          <w:sz w:val="24"/>
          <w:szCs w:val="24"/>
        </w:rPr>
        <w:t xml:space="preserve">  30,00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>) ze straganu, stolika lub z ziemi za każde miejsce</w:t>
      </w:r>
      <w:r>
        <w:rPr>
          <w:rFonts w:ascii="Times New Roman" w:hAnsi="Times New Roman"/>
          <w:sz w:val="24"/>
          <w:szCs w:val="24"/>
        </w:rPr>
        <w:t xml:space="preserve"> o szerokości nie większej </w:t>
      </w:r>
      <w:r>
        <w:rPr>
          <w:rFonts w:ascii="Times New Roman" w:hAnsi="Times New Roman"/>
          <w:sz w:val="24"/>
          <w:szCs w:val="24"/>
        </w:rPr>
        <w:br/>
        <w:t xml:space="preserve">                   niż 2,5 m od strony frontowej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9008F3">
        <w:rPr>
          <w:rFonts w:ascii="Times New Roman" w:hAnsi="Times New Roman"/>
          <w:b/>
          <w:sz w:val="24"/>
          <w:szCs w:val="24"/>
        </w:rPr>
        <w:t>25,00</w:t>
      </w:r>
      <w:r w:rsidRPr="008D3E9F">
        <w:rPr>
          <w:rFonts w:ascii="Times New Roman" w:hAnsi="Times New Roman"/>
          <w:b/>
          <w:sz w:val="24"/>
          <w:szCs w:val="24"/>
        </w:rPr>
        <w:t xml:space="preserve"> zł.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2</w:t>
      </w:r>
      <w:r>
        <w:rPr>
          <w:rFonts w:ascii="Times New Roman" w:hAnsi="Times New Roman"/>
          <w:sz w:val="24"/>
          <w:szCs w:val="24"/>
        </w:rPr>
        <w:t>)  przy</w:t>
      </w:r>
      <w:r w:rsidRPr="008D3E9F">
        <w:rPr>
          <w:rFonts w:ascii="Times New Roman" w:hAnsi="Times New Roman"/>
          <w:sz w:val="24"/>
          <w:szCs w:val="24"/>
        </w:rPr>
        <w:t xml:space="preserve"> sprzedaż</w:t>
      </w:r>
      <w:r>
        <w:rPr>
          <w:rFonts w:ascii="Times New Roman" w:hAnsi="Times New Roman"/>
          <w:sz w:val="24"/>
          <w:szCs w:val="24"/>
        </w:rPr>
        <w:t>y</w:t>
      </w:r>
      <w:r w:rsidRPr="008D3E9F">
        <w:rPr>
          <w:rFonts w:ascii="Times New Roman" w:hAnsi="Times New Roman"/>
          <w:sz w:val="24"/>
          <w:szCs w:val="24"/>
        </w:rPr>
        <w:t xml:space="preserve"> artykułów spożywczych: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 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 za każde miejsce</w:t>
      </w:r>
      <w:r>
        <w:rPr>
          <w:rFonts w:ascii="Times New Roman" w:hAnsi="Times New Roman"/>
          <w:sz w:val="24"/>
          <w:szCs w:val="24"/>
        </w:rPr>
        <w:t xml:space="preserve"> o szerokości nie większej niż 2,5 m od strony </w:t>
      </w:r>
      <w:r>
        <w:rPr>
          <w:rFonts w:ascii="Times New Roman" w:hAnsi="Times New Roman"/>
          <w:sz w:val="24"/>
          <w:szCs w:val="24"/>
        </w:rPr>
        <w:br/>
        <w:t xml:space="preserve">                   frontowej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9008F3">
        <w:rPr>
          <w:rFonts w:ascii="Times New Roman" w:hAnsi="Times New Roman"/>
          <w:b/>
          <w:sz w:val="24"/>
          <w:szCs w:val="24"/>
        </w:rPr>
        <w:t xml:space="preserve"> 25,00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E9F">
        <w:rPr>
          <w:rFonts w:ascii="Times New Roman" w:hAnsi="Times New Roman"/>
          <w:b/>
          <w:sz w:val="24"/>
          <w:szCs w:val="24"/>
        </w:rPr>
        <w:t>zł,</w:t>
      </w:r>
      <w:r w:rsidRPr="008D3E9F">
        <w:rPr>
          <w:rFonts w:ascii="Times New Roman" w:hAnsi="Times New Roman"/>
          <w:sz w:val="24"/>
          <w:szCs w:val="24"/>
        </w:rPr>
        <w:t xml:space="preserve"> 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>pojeździe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za każde miejsce</w:t>
      </w:r>
      <w:r>
        <w:rPr>
          <w:rFonts w:ascii="Times New Roman" w:hAnsi="Times New Roman"/>
          <w:sz w:val="24"/>
          <w:szCs w:val="24"/>
        </w:rPr>
        <w:t xml:space="preserve"> o szerokości nie większej niż 2,5 m od strony </w:t>
      </w:r>
      <w:r>
        <w:rPr>
          <w:rFonts w:ascii="Times New Roman" w:hAnsi="Times New Roman"/>
          <w:sz w:val="24"/>
          <w:szCs w:val="24"/>
        </w:rPr>
        <w:br/>
        <w:t xml:space="preserve">                   frontowej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– </w:t>
      </w:r>
      <w:r w:rsidR="009008F3">
        <w:rPr>
          <w:rFonts w:ascii="Times New Roman" w:hAnsi="Times New Roman"/>
          <w:b/>
          <w:sz w:val="24"/>
          <w:szCs w:val="24"/>
        </w:rPr>
        <w:t>25,00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 xml:space="preserve">) ze straganu, stolika lub z ziemi za każde miejsce </w:t>
      </w:r>
      <w:r>
        <w:rPr>
          <w:rFonts w:ascii="Times New Roman" w:hAnsi="Times New Roman"/>
          <w:sz w:val="24"/>
          <w:szCs w:val="24"/>
        </w:rPr>
        <w:t xml:space="preserve">o szerokości nie większej </w:t>
      </w:r>
      <w:r>
        <w:rPr>
          <w:rFonts w:ascii="Times New Roman" w:hAnsi="Times New Roman"/>
          <w:sz w:val="24"/>
          <w:szCs w:val="24"/>
        </w:rPr>
        <w:br/>
        <w:t xml:space="preserve">                   niż 2,5 m od strony frontowej</w:t>
      </w:r>
      <w:r w:rsidRPr="008D3E9F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008F3">
        <w:rPr>
          <w:rFonts w:ascii="Times New Roman" w:hAnsi="Times New Roman"/>
          <w:b/>
          <w:sz w:val="24"/>
          <w:szCs w:val="24"/>
        </w:rPr>
        <w:t xml:space="preserve"> 20,00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E9F">
        <w:rPr>
          <w:rFonts w:ascii="Times New Roman" w:hAnsi="Times New Roman"/>
          <w:b/>
          <w:sz w:val="24"/>
          <w:szCs w:val="24"/>
        </w:rPr>
        <w:t>zł.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</w:t>
      </w:r>
      <w:r w:rsidRPr="008D3E9F">
        <w:rPr>
          <w:rFonts w:ascii="Times New Roman" w:hAnsi="Times New Roman"/>
          <w:sz w:val="24"/>
          <w:szCs w:val="24"/>
        </w:rPr>
        <w:t xml:space="preserve"> sprzedaż</w:t>
      </w:r>
      <w:r>
        <w:rPr>
          <w:rFonts w:ascii="Times New Roman" w:hAnsi="Times New Roman"/>
          <w:sz w:val="24"/>
          <w:szCs w:val="24"/>
        </w:rPr>
        <w:t>y</w:t>
      </w:r>
      <w:r w:rsidRPr="008D3E9F">
        <w:rPr>
          <w:rFonts w:ascii="Times New Roman" w:hAnsi="Times New Roman"/>
          <w:sz w:val="24"/>
          <w:szCs w:val="24"/>
        </w:rPr>
        <w:t xml:space="preserve"> artykułów rolnych nieprzetworzonych, owoców, kwiatów, sadzonek, 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roślin ozdobnych, drzewek, krzewów ozdobnych, żywych zwierząt, jajek: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 xml:space="preserve">) z samochodu ciężarowego i ciągników rolniczych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>pojeździe za każde miejsce</w:t>
      </w:r>
      <w:r>
        <w:rPr>
          <w:rFonts w:ascii="Times New Roman" w:hAnsi="Times New Roman"/>
          <w:sz w:val="24"/>
          <w:szCs w:val="24"/>
        </w:rPr>
        <w:t xml:space="preserve"> o szerokości nie większej niż 2,5 m od strony </w:t>
      </w:r>
      <w:r>
        <w:rPr>
          <w:rFonts w:ascii="Times New Roman" w:hAnsi="Times New Roman"/>
          <w:sz w:val="24"/>
          <w:szCs w:val="24"/>
        </w:rPr>
        <w:br/>
        <w:t xml:space="preserve">                   frontowej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>–</w:t>
      </w:r>
      <w:r w:rsidR="009008F3">
        <w:rPr>
          <w:rFonts w:ascii="Times New Roman" w:hAnsi="Times New Roman"/>
          <w:b/>
          <w:sz w:val="24"/>
          <w:szCs w:val="24"/>
        </w:rPr>
        <w:t xml:space="preserve"> 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836952" w:rsidRPr="008D3E9F" w:rsidRDefault="00836952" w:rsidP="0083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p</w:t>
      </w:r>
      <w:r w:rsidRPr="008D3E9F">
        <w:rPr>
          <w:rFonts w:ascii="Times New Roman" w:hAnsi="Times New Roman"/>
          <w:sz w:val="24"/>
          <w:szCs w:val="24"/>
        </w:rPr>
        <w:t>ojeździe za każde miejsce</w:t>
      </w:r>
      <w:r>
        <w:rPr>
          <w:rFonts w:ascii="Times New Roman" w:hAnsi="Times New Roman"/>
          <w:sz w:val="24"/>
          <w:szCs w:val="24"/>
        </w:rPr>
        <w:t xml:space="preserve"> o szerokości nie większej </w:t>
      </w:r>
      <w:r>
        <w:rPr>
          <w:rFonts w:ascii="Times New Roman" w:hAnsi="Times New Roman"/>
          <w:sz w:val="24"/>
          <w:szCs w:val="24"/>
        </w:rPr>
        <w:br/>
        <w:t xml:space="preserve">                   niż 2,5 m od strony frontowej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 </w:t>
      </w:r>
      <w:r w:rsidR="009008F3">
        <w:rPr>
          <w:rFonts w:ascii="Times New Roman" w:hAnsi="Times New Roman"/>
          <w:b/>
          <w:sz w:val="24"/>
          <w:szCs w:val="24"/>
        </w:rPr>
        <w:t xml:space="preserve"> 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836952" w:rsidRPr="008D3E9F" w:rsidRDefault="00836952" w:rsidP="0083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c) </w:t>
      </w:r>
      <w:r w:rsidRPr="008D3E9F">
        <w:rPr>
          <w:rFonts w:ascii="Times New Roman" w:hAnsi="Times New Roman"/>
          <w:sz w:val="24"/>
          <w:szCs w:val="24"/>
        </w:rPr>
        <w:t xml:space="preserve">ze straganu, stolika za każde miejsce </w:t>
      </w:r>
      <w:r>
        <w:rPr>
          <w:rFonts w:ascii="Times New Roman" w:hAnsi="Times New Roman"/>
          <w:sz w:val="24"/>
          <w:szCs w:val="24"/>
        </w:rPr>
        <w:t xml:space="preserve">o szerokości nie większej niż 2,5 m od strony </w:t>
      </w:r>
      <w:r>
        <w:rPr>
          <w:rFonts w:ascii="Times New Roman" w:hAnsi="Times New Roman"/>
          <w:sz w:val="24"/>
          <w:szCs w:val="24"/>
        </w:rPr>
        <w:br/>
        <w:t xml:space="preserve">                  frontowej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  – </w:t>
      </w:r>
      <w:r w:rsidR="009008F3">
        <w:rPr>
          <w:rFonts w:ascii="Times New Roman" w:hAnsi="Times New Roman"/>
          <w:b/>
          <w:sz w:val="24"/>
          <w:szCs w:val="24"/>
        </w:rPr>
        <w:t xml:space="preserve"> 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836952" w:rsidRPr="008D3E9F" w:rsidRDefault="00836952" w:rsidP="0083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d) </w:t>
      </w:r>
      <w:r w:rsidRPr="008D3E9F">
        <w:rPr>
          <w:rFonts w:ascii="Times New Roman" w:hAnsi="Times New Roman"/>
          <w:sz w:val="24"/>
          <w:szCs w:val="24"/>
        </w:rPr>
        <w:t xml:space="preserve">z ziemi za każde miejsce </w:t>
      </w:r>
      <w:r>
        <w:rPr>
          <w:rFonts w:ascii="Times New Roman" w:hAnsi="Times New Roman"/>
          <w:sz w:val="24"/>
          <w:szCs w:val="24"/>
        </w:rPr>
        <w:t>o szerokości nie większej niż 2,5 m od strony frontowej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</w:t>
      </w:r>
      <w:r w:rsidRPr="008D3E9F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- </w:t>
      </w:r>
      <w:r w:rsidR="009008F3">
        <w:rPr>
          <w:rFonts w:ascii="Times New Roman" w:hAnsi="Times New Roman"/>
          <w:b/>
          <w:sz w:val="24"/>
          <w:szCs w:val="24"/>
        </w:rPr>
        <w:t xml:space="preserve"> 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836952" w:rsidRDefault="00836952" w:rsidP="00836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e</w:t>
      </w:r>
      <w:r w:rsidRPr="008D3E9F">
        <w:rPr>
          <w:rFonts w:ascii="Times New Roman" w:hAnsi="Times New Roman"/>
          <w:sz w:val="24"/>
          <w:szCs w:val="24"/>
        </w:rPr>
        <w:t>) przy drobnej sprzedaży z ręki lub kosza za każde miejsce o powierzchni do 1m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w wysokości  - </w:t>
      </w:r>
      <w:r w:rsidR="009008F3">
        <w:rPr>
          <w:rFonts w:ascii="Times New Roman" w:hAnsi="Times New Roman"/>
          <w:b/>
          <w:sz w:val="24"/>
          <w:szCs w:val="24"/>
        </w:rPr>
        <w:t xml:space="preserve"> 10,00</w:t>
      </w:r>
      <w:r>
        <w:rPr>
          <w:rFonts w:ascii="Times New Roman" w:hAnsi="Times New Roman"/>
          <w:b/>
          <w:sz w:val="24"/>
          <w:szCs w:val="24"/>
        </w:rPr>
        <w:t xml:space="preserve"> zł.</w:t>
      </w:r>
    </w:p>
    <w:p w:rsidR="00E26407" w:rsidRPr="008D3E9F" w:rsidRDefault="00E26407" w:rsidP="00836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14D" w:rsidRPr="008D3E9F" w:rsidRDefault="00D2214D" w:rsidP="00D2214D">
      <w:pPr>
        <w:pStyle w:val="Tekstpodstawowy"/>
        <w:jc w:val="both"/>
        <w:rPr>
          <w:b/>
          <w:bCs/>
          <w:szCs w:val="24"/>
        </w:rPr>
      </w:pPr>
      <w:r w:rsidRPr="008D3E9F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3</w:t>
      </w:r>
      <w:r w:rsidRPr="008D3E9F">
        <w:rPr>
          <w:b/>
          <w:bCs/>
          <w:szCs w:val="24"/>
        </w:rPr>
        <w:t xml:space="preserve">.  </w:t>
      </w:r>
      <w:r w:rsidR="00836952">
        <w:rPr>
          <w:szCs w:val="24"/>
        </w:rPr>
        <w:t>Przekroczenie szerokości frontowej, o której mowa w § 2 powoduje naliczenie opłaty za kolejne miejsce.</w:t>
      </w:r>
    </w:p>
    <w:p w:rsidR="00D2214D" w:rsidRDefault="00D2214D" w:rsidP="00D2214D">
      <w:pPr>
        <w:pStyle w:val="Tekstpodstawowy"/>
        <w:rPr>
          <w:szCs w:val="24"/>
        </w:rPr>
      </w:pPr>
    </w:p>
    <w:p w:rsidR="00702570" w:rsidRPr="00594F15" w:rsidRDefault="00D2214D" w:rsidP="00D2214D">
      <w:pPr>
        <w:pStyle w:val="Tekstpodstawowy"/>
        <w:rPr>
          <w:szCs w:val="24"/>
        </w:rPr>
      </w:pPr>
      <w:r w:rsidRPr="00594F15">
        <w:rPr>
          <w:b/>
          <w:szCs w:val="24"/>
        </w:rPr>
        <w:lastRenderedPageBreak/>
        <w:t>§  4.</w:t>
      </w:r>
      <w:r w:rsidRPr="00594F15">
        <w:rPr>
          <w:szCs w:val="24"/>
        </w:rPr>
        <w:t xml:space="preserve">  Terminem płatności opłaty targowej jest dzień, w którym dokonywana jest sprzedaż. </w:t>
      </w:r>
    </w:p>
    <w:p w:rsidR="00594F15" w:rsidRPr="00D2214D" w:rsidRDefault="00594F15" w:rsidP="00D2214D">
      <w:pPr>
        <w:pStyle w:val="Tekstpodstawowy"/>
        <w:rPr>
          <w:szCs w:val="24"/>
        </w:rPr>
      </w:pPr>
    </w:p>
    <w:p w:rsidR="00D2214D" w:rsidRDefault="00D2214D" w:rsidP="00D2214D">
      <w:pPr>
        <w:pStyle w:val="Tekstpodstawowy"/>
        <w:jc w:val="both"/>
        <w:outlineLvl w:val="0"/>
        <w:rPr>
          <w:szCs w:val="24"/>
        </w:rPr>
      </w:pPr>
      <w:r w:rsidRPr="008D3E9F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 5</w:t>
      </w:r>
      <w:r w:rsidRPr="008D3E9F">
        <w:rPr>
          <w:b/>
          <w:bCs/>
          <w:szCs w:val="24"/>
        </w:rPr>
        <w:t xml:space="preserve">.  </w:t>
      </w:r>
      <w:r w:rsidRPr="008D3E9F">
        <w:rPr>
          <w:szCs w:val="24"/>
        </w:rPr>
        <w:t>Wykonanie Uchwały powierza się Burmistrzowi Miasta i Gminy Buk.</w:t>
      </w:r>
    </w:p>
    <w:p w:rsidR="00D2214D" w:rsidRPr="008D3E9F" w:rsidRDefault="00D2214D" w:rsidP="00D2214D">
      <w:pPr>
        <w:pStyle w:val="Tekstpodstawowy"/>
        <w:jc w:val="both"/>
        <w:outlineLvl w:val="0"/>
        <w:rPr>
          <w:szCs w:val="24"/>
        </w:rPr>
      </w:pPr>
    </w:p>
    <w:p w:rsidR="004247C4" w:rsidRDefault="00D2214D" w:rsidP="004247C4">
      <w:pPr>
        <w:pStyle w:val="Tekstpodstawowy"/>
        <w:jc w:val="both"/>
        <w:rPr>
          <w:vertAlign w:val="superscript"/>
        </w:rPr>
      </w:pPr>
      <w:r>
        <w:rPr>
          <w:b/>
          <w:bCs/>
          <w:szCs w:val="24"/>
        </w:rPr>
        <w:t>§ 6</w:t>
      </w:r>
      <w:r w:rsidRPr="008D3E9F">
        <w:rPr>
          <w:b/>
          <w:bCs/>
          <w:szCs w:val="24"/>
        </w:rPr>
        <w:t xml:space="preserve">. </w:t>
      </w:r>
      <w:r w:rsidR="004247C4">
        <w:t>Uchwała wchodzi w życie z dniem 1 stycznia 201</w:t>
      </w:r>
      <w:r w:rsidR="005F0969">
        <w:t>8</w:t>
      </w:r>
      <w:r w:rsidR="004247C4">
        <w:t xml:space="preserve">r. i podlega ogłoszeniu w Dzienniku </w:t>
      </w:r>
    </w:p>
    <w:p w:rsidR="004247C4" w:rsidRDefault="004247C4" w:rsidP="004247C4">
      <w:pPr>
        <w:pStyle w:val="Tekstpodstawowy"/>
        <w:jc w:val="both"/>
      </w:pPr>
      <w:r>
        <w:t xml:space="preserve">Urzędowym Województwa Wielkopolskiego. </w:t>
      </w:r>
    </w:p>
    <w:p w:rsidR="00832EDE" w:rsidRDefault="00832EDE" w:rsidP="004247C4">
      <w:pPr>
        <w:pStyle w:val="Tekstpodstawowy"/>
        <w:jc w:val="both"/>
      </w:pPr>
    </w:p>
    <w:p w:rsidR="00832EDE" w:rsidRDefault="00832EDE" w:rsidP="004247C4">
      <w:pPr>
        <w:pStyle w:val="Tekstpodstawowy"/>
        <w:jc w:val="both"/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836952" w:rsidRDefault="00836952" w:rsidP="00702570">
      <w:pPr>
        <w:pStyle w:val="Tekstpodstawowy"/>
        <w:jc w:val="center"/>
        <w:outlineLvl w:val="0"/>
        <w:rPr>
          <w:b/>
        </w:rPr>
      </w:pPr>
    </w:p>
    <w:p w:rsidR="00702570" w:rsidRDefault="00702570" w:rsidP="00702570">
      <w:pPr>
        <w:pStyle w:val="Tekstpodstawowy"/>
        <w:jc w:val="center"/>
        <w:outlineLvl w:val="0"/>
        <w:rPr>
          <w:b/>
        </w:rPr>
      </w:pPr>
      <w:r>
        <w:rPr>
          <w:b/>
        </w:rPr>
        <w:lastRenderedPageBreak/>
        <w:t>Uzasad</w:t>
      </w:r>
      <w:r w:rsidR="00E26407">
        <w:rPr>
          <w:b/>
        </w:rPr>
        <w:t>nienie do Uchwały Nr XXXVIII/268</w:t>
      </w:r>
      <w:r w:rsidR="008D5F0A">
        <w:rPr>
          <w:b/>
        </w:rPr>
        <w:t>/201</w:t>
      </w:r>
      <w:r w:rsidR="005F0969">
        <w:rPr>
          <w:b/>
        </w:rPr>
        <w:t>7</w:t>
      </w:r>
    </w:p>
    <w:p w:rsidR="00702570" w:rsidRDefault="00702570" w:rsidP="00702570">
      <w:pPr>
        <w:pStyle w:val="Tekstpodstawowy"/>
        <w:jc w:val="center"/>
        <w:outlineLvl w:val="0"/>
        <w:rPr>
          <w:b/>
        </w:rPr>
      </w:pPr>
      <w:r>
        <w:rPr>
          <w:b/>
        </w:rPr>
        <w:t>Rady M</w:t>
      </w:r>
      <w:r w:rsidR="00E26407">
        <w:rPr>
          <w:b/>
        </w:rPr>
        <w:t>iasta i Gminy Buk z dnia 30 października</w:t>
      </w:r>
      <w:r>
        <w:rPr>
          <w:b/>
        </w:rPr>
        <w:t xml:space="preserve"> 201</w:t>
      </w:r>
      <w:r w:rsidR="005F0969">
        <w:rPr>
          <w:b/>
        </w:rPr>
        <w:t>7</w:t>
      </w:r>
      <w:r>
        <w:rPr>
          <w:b/>
        </w:rPr>
        <w:t xml:space="preserve"> roku</w:t>
      </w:r>
    </w:p>
    <w:p w:rsidR="00702570" w:rsidRDefault="00702570" w:rsidP="00702570">
      <w:pPr>
        <w:pStyle w:val="Tekstpodstawowy"/>
        <w:jc w:val="center"/>
        <w:outlineLvl w:val="0"/>
        <w:rPr>
          <w:b/>
        </w:rPr>
      </w:pPr>
      <w:r>
        <w:rPr>
          <w:b/>
        </w:rPr>
        <w:t>w sprawie opłaty targowej w roku 201</w:t>
      </w:r>
      <w:r w:rsidR="005F0969">
        <w:rPr>
          <w:b/>
        </w:rPr>
        <w:t>8</w:t>
      </w:r>
      <w:r w:rsidR="00E26407">
        <w:rPr>
          <w:b/>
        </w:rPr>
        <w:t>.</w:t>
      </w:r>
      <w:bookmarkStart w:id="0" w:name="_GoBack"/>
      <w:bookmarkEnd w:id="0"/>
    </w:p>
    <w:p w:rsidR="00702570" w:rsidRDefault="00702570" w:rsidP="00702570">
      <w:pPr>
        <w:pStyle w:val="Tekstpodstawowy"/>
        <w:jc w:val="center"/>
        <w:rPr>
          <w:b/>
        </w:rPr>
      </w:pPr>
    </w:p>
    <w:p w:rsidR="00702570" w:rsidRDefault="00702570" w:rsidP="00702570">
      <w:pPr>
        <w:pStyle w:val="Tekstpodstawowy"/>
      </w:pPr>
    </w:p>
    <w:p w:rsidR="00E859ED" w:rsidRDefault="00E859ED" w:rsidP="00E859ED">
      <w:pPr>
        <w:pStyle w:val="Tekstpodstawowy"/>
        <w:spacing w:line="360" w:lineRule="auto"/>
        <w:ind w:firstLine="708"/>
        <w:jc w:val="both"/>
      </w:pPr>
      <w:r>
        <w:t xml:space="preserve">Zgodnie z art. 15 ust. 1 ustawy o podatkach i opłatach lokalnych </w:t>
      </w:r>
      <w:r w:rsidRPr="008D3E9F">
        <w:rPr>
          <w:szCs w:val="24"/>
        </w:rPr>
        <w:t>(</w:t>
      </w:r>
      <w:r>
        <w:rPr>
          <w:szCs w:val="24"/>
        </w:rPr>
        <w:t xml:space="preserve">tekst jednolity: </w:t>
      </w:r>
      <w:r w:rsidRPr="008D3E9F">
        <w:rPr>
          <w:szCs w:val="24"/>
        </w:rPr>
        <w:t>Dz.U. z 20</w:t>
      </w:r>
      <w:r>
        <w:rPr>
          <w:szCs w:val="24"/>
        </w:rPr>
        <w:t>17</w:t>
      </w:r>
      <w:r w:rsidRPr="008D3E9F">
        <w:rPr>
          <w:szCs w:val="24"/>
        </w:rPr>
        <w:t xml:space="preserve">r., poz. </w:t>
      </w:r>
      <w:r>
        <w:rPr>
          <w:szCs w:val="24"/>
        </w:rPr>
        <w:t>1785 ze zmianami</w:t>
      </w:r>
      <w:r w:rsidRPr="008D3E9F">
        <w:rPr>
          <w:szCs w:val="24"/>
        </w:rPr>
        <w:t>)</w:t>
      </w:r>
      <w:r>
        <w:rPr>
          <w:szCs w:val="24"/>
        </w:rPr>
        <w:t xml:space="preserve"> </w:t>
      </w:r>
      <w:r>
        <w:t>Rada Gminy m o ż e wprowadzić opłatę targową na terenie Gminy.</w:t>
      </w:r>
    </w:p>
    <w:p w:rsidR="000D7C1D" w:rsidRDefault="000D7C1D" w:rsidP="00702570">
      <w:pPr>
        <w:pStyle w:val="Tekstpodstawowy"/>
        <w:spacing w:line="360" w:lineRule="auto"/>
        <w:ind w:firstLine="708"/>
        <w:jc w:val="both"/>
      </w:pPr>
      <w:r>
        <w:t xml:space="preserve">Określenie zasad ustalania i poboru oraz terminy płatności i wysokość stawek opłaty targowej </w:t>
      </w:r>
      <w:r w:rsidR="00702570">
        <w:t xml:space="preserve">należy do obowiązku Rady Gminy. </w:t>
      </w:r>
    </w:p>
    <w:p w:rsidR="00702570" w:rsidRDefault="00702570" w:rsidP="00702570">
      <w:pPr>
        <w:pStyle w:val="Tekstpodstawowy"/>
        <w:spacing w:line="360" w:lineRule="auto"/>
        <w:ind w:firstLine="708"/>
        <w:jc w:val="both"/>
      </w:pPr>
      <w:r>
        <w:t>Stawki uchwalane są corocznie zgodnie z przyjętą przez Radę procedurą w oparciu o obowiązujące przepisy na 201</w:t>
      </w:r>
      <w:r w:rsidR="005F0969">
        <w:t>8</w:t>
      </w:r>
      <w:r>
        <w:t xml:space="preserve"> rok. </w:t>
      </w:r>
    </w:p>
    <w:p w:rsidR="000D7C1D" w:rsidRDefault="000D7C1D" w:rsidP="000D7C1D">
      <w:pPr>
        <w:pStyle w:val="Tekstpodstawowy"/>
        <w:spacing w:line="360" w:lineRule="auto"/>
        <w:ind w:firstLine="708"/>
        <w:jc w:val="both"/>
      </w:pPr>
      <w:r>
        <w:t>Zgodnie z Komunikatem Prezesa Głównego Urzędu Statystycznego z dnia 1</w:t>
      </w:r>
      <w:r w:rsidR="008D5F0A">
        <w:t>1</w:t>
      </w:r>
      <w:r>
        <w:t xml:space="preserve"> lipca 201</w:t>
      </w:r>
      <w:r w:rsidR="005F0969">
        <w:t>7</w:t>
      </w:r>
      <w:r>
        <w:t xml:space="preserve">r. opublikowanym w Monitorze Polskim z dnia </w:t>
      </w:r>
      <w:r w:rsidR="008D5F0A">
        <w:t>1</w:t>
      </w:r>
      <w:r w:rsidR="005F0969">
        <w:t>7</w:t>
      </w:r>
      <w:r>
        <w:t xml:space="preserve"> lipca 201</w:t>
      </w:r>
      <w:r w:rsidR="005F0969">
        <w:t>7</w:t>
      </w:r>
      <w:r>
        <w:t>r. (M.P. z 201</w:t>
      </w:r>
      <w:r w:rsidR="005F0969">
        <w:t>7</w:t>
      </w:r>
      <w:r>
        <w:t>r., poz. 6</w:t>
      </w:r>
      <w:r w:rsidR="005F0969">
        <w:t>97</w:t>
      </w:r>
      <w:r>
        <w:t>), wskaźnik cen towarów i usług konsumpcyjnych w pierwszym półroczu 201</w:t>
      </w:r>
      <w:r w:rsidR="005F0969">
        <w:t>7</w:t>
      </w:r>
      <w:r>
        <w:t xml:space="preserve">r. wyniósł  </w:t>
      </w:r>
      <w:r>
        <w:br/>
      </w:r>
      <w:r w:rsidR="005F0969">
        <w:t>101,9</w:t>
      </w:r>
      <w:r>
        <w:t xml:space="preserve"> %  (</w:t>
      </w:r>
      <w:r w:rsidR="005F0969">
        <w:t>wzrost</w:t>
      </w:r>
      <w:r>
        <w:t xml:space="preserve"> cen o </w:t>
      </w:r>
      <w:r w:rsidR="005F0969">
        <w:t>1</w:t>
      </w:r>
      <w:r w:rsidR="008D5F0A">
        <w:t>,9</w:t>
      </w:r>
      <w:r>
        <w:t>%)  w stosunku do pierwszego półrocza 201</w:t>
      </w:r>
      <w:r w:rsidR="005F0969">
        <w:t>6</w:t>
      </w:r>
      <w:r>
        <w:t>r.</w:t>
      </w:r>
    </w:p>
    <w:p w:rsidR="00702570" w:rsidRDefault="000D7C1D" w:rsidP="000D7C1D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Na  tej podstawie w</w:t>
      </w:r>
      <w:r w:rsidR="008D5F0A">
        <w:rPr>
          <w:szCs w:val="24"/>
        </w:rPr>
        <w:t xml:space="preserve"> dniu 28</w:t>
      </w:r>
      <w:r w:rsidR="00702570">
        <w:rPr>
          <w:szCs w:val="24"/>
        </w:rPr>
        <w:t xml:space="preserve"> </w:t>
      </w:r>
      <w:r w:rsidR="008D5F0A">
        <w:rPr>
          <w:szCs w:val="24"/>
        </w:rPr>
        <w:t>lipca</w:t>
      </w:r>
      <w:r w:rsidR="00702570">
        <w:rPr>
          <w:szCs w:val="24"/>
        </w:rPr>
        <w:t xml:space="preserve"> 201</w:t>
      </w:r>
      <w:r w:rsidR="005F0969">
        <w:rPr>
          <w:szCs w:val="24"/>
        </w:rPr>
        <w:t>7</w:t>
      </w:r>
      <w:r w:rsidR="00702570">
        <w:rPr>
          <w:szCs w:val="24"/>
        </w:rPr>
        <w:t xml:space="preserve">r. Minister Finansów w drodze obwieszczenia ogłosił górne granice stawek kwotowych podatków i opłat lokalnych w tym </w:t>
      </w:r>
      <w:r w:rsidR="008D5F0A">
        <w:rPr>
          <w:szCs w:val="24"/>
        </w:rPr>
        <w:t>opłaty targowej na 201</w:t>
      </w:r>
      <w:r w:rsidR="005F0969">
        <w:rPr>
          <w:szCs w:val="24"/>
        </w:rPr>
        <w:t>8</w:t>
      </w:r>
      <w:r w:rsidR="00702570">
        <w:rPr>
          <w:szCs w:val="24"/>
        </w:rPr>
        <w:t xml:space="preserve"> rok (M. P. z 201</w:t>
      </w:r>
      <w:r w:rsidR="005F0969">
        <w:rPr>
          <w:szCs w:val="24"/>
        </w:rPr>
        <w:t>7</w:t>
      </w:r>
      <w:r w:rsidR="00702570">
        <w:rPr>
          <w:szCs w:val="24"/>
        </w:rPr>
        <w:t xml:space="preserve">r., poz. </w:t>
      </w:r>
      <w:r w:rsidR="005F0969">
        <w:rPr>
          <w:szCs w:val="24"/>
        </w:rPr>
        <w:t>800</w:t>
      </w:r>
      <w:r w:rsidR="008D5F0A">
        <w:rPr>
          <w:szCs w:val="24"/>
        </w:rPr>
        <w:t>,  z dnia 0</w:t>
      </w:r>
      <w:r w:rsidR="005F0969">
        <w:rPr>
          <w:szCs w:val="24"/>
        </w:rPr>
        <w:t>9</w:t>
      </w:r>
      <w:r w:rsidR="00702570">
        <w:rPr>
          <w:szCs w:val="24"/>
        </w:rPr>
        <w:t xml:space="preserve"> sierpnia 201</w:t>
      </w:r>
      <w:r w:rsidR="005F0969">
        <w:rPr>
          <w:szCs w:val="24"/>
        </w:rPr>
        <w:t>7</w:t>
      </w:r>
      <w:r w:rsidR="00702570">
        <w:rPr>
          <w:szCs w:val="24"/>
        </w:rPr>
        <w:t>r.).</w:t>
      </w:r>
    </w:p>
    <w:p w:rsidR="00702570" w:rsidRDefault="000D7C1D" w:rsidP="00702570">
      <w:pPr>
        <w:pStyle w:val="Tekstpodstawowy"/>
        <w:spacing w:line="360" w:lineRule="auto"/>
        <w:jc w:val="both"/>
      </w:pPr>
      <w:r>
        <w:t xml:space="preserve">W związku z powyższym </w:t>
      </w:r>
      <w:r w:rsidR="00702570">
        <w:t xml:space="preserve">Komisje Rady </w:t>
      </w:r>
      <w:proofErr w:type="spellStart"/>
      <w:r w:rsidR="00702570">
        <w:t>tj</w:t>
      </w:r>
      <w:proofErr w:type="spellEnd"/>
      <w:r w:rsidR="00702570">
        <w:t>:</w:t>
      </w:r>
    </w:p>
    <w:p w:rsidR="00702570" w:rsidRDefault="00702570" w:rsidP="00702570">
      <w:pPr>
        <w:pStyle w:val="Tekstpodstawowy"/>
        <w:spacing w:line="360" w:lineRule="auto"/>
        <w:jc w:val="both"/>
        <w:rPr>
          <w:i/>
        </w:rPr>
      </w:pPr>
      <w:r>
        <w:rPr>
          <w:i/>
        </w:rPr>
        <w:t xml:space="preserve">Komisja Rolnictwa, Ochrony Środowiska i Spraw Socjalnych  i Komisja Budżetu i Oświaty </w:t>
      </w:r>
      <w:r>
        <w:rPr>
          <w:i/>
        </w:rPr>
        <w:br/>
      </w:r>
      <w:r>
        <w:t xml:space="preserve">w dniu  </w:t>
      </w:r>
      <w:r w:rsidR="009008F3">
        <w:t>24</w:t>
      </w:r>
      <w:r w:rsidR="005F0969">
        <w:t xml:space="preserve"> </w:t>
      </w:r>
      <w:r>
        <w:t>października 201</w:t>
      </w:r>
      <w:r w:rsidR="003535D7">
        <w:t>7</w:t>
      </w:r>
      <w:r>
        <w:t>r</w:t>
      </w:r>
      <w:r>
        <w:rPr>
          <w:i/>
        </w:rPr>
        <w:t xml:space="preserve">. </w:t>
      </w:r>
      <w:r>
        <w:t>na wspólnym posiedzeniu konsultowały propozycje Burmistrza Miasta i Gminy Buk.</w:t>
      </w:r>
    </w:p>
    <w:p w:rsidR="00702570" w:rsidRDefault="00702570" w:rsidP="00702570">
      <w:pPr>
        <w:pStyle w:val="Tekstpodstawowy"/>
        <w:spacing w:line="360" w:lineRule="auto"/>
        <w:ind w:firstLine="708"/>
        <w:jc w:val="both"/>
      </w:pPr>
      <w:r>
        <w:t>Rada</w:t>
      </w:r>
      <w:r w:rsidR="001C79D1">
        <w:t xml:space="preserve"> Miasta i Gminy Buk</w:t>
      </w:r>
      <w:r>
        <w:t xml:space="preserve"> bior</w:t>
      </w:r>
      <w:r w:rsidR="001C79D1">
        <w:t xml:space="preserve">ąc pod uwagę stanowisko Komisji wyrażone w dniu </w:t>
      </w:r>
      <w:r w:rsidR="00F40EBC">
        <w:t>24</w:t>
      </w:r>
      <w:r w:rsidR="001C79D1">
        <w:t xml:space="preserve"> października 201</w:t>
      </w:r>
      <w:r w:rsidR="005F0969">
        <w:t>7</w:t>
      </w:r>
      <w:r w:rsidR="001C79D1">
        <w:t xml:space="preserve">r. </w:t>
      </w:r>
      <w:r>
        <w:t xml:space="preserve"> </w:t>
      </w:r>
      <w:r w:rsidR="000D7C1D">
        <w:t xml:space="preserve">wprowadziła opłatę targową na terenie </w:t>
      </w:r>
      <w:r w:rsidR="001C79D1">
        <w:t xml:space="preserve">Miasta i </w:t>
      </w:r>
      <w:r w:rsidR="000D7C1D">
        <w:t>Gminy Buk oraz określiła</w:t>
      </w:r>
      <w:r>
        <w:t xml:space="preserve"> wysokość stawek opłaty targowej w głosowaniu jawnym</w:t>
      </w:r>
      <w:r w:rsidR="00F40EBC">
        <w:t>.</w:t>
      </w:r>
    </w:p>
    <w:p w:rsidR="00702570" w:rsidRDefault="00702570" w:rsidP="00702570">
      <w:pPr>
        <w:pStyle w:val="Tekstpodstawowy"/>
        <w:ind w:firstLine="708"/>
        <w:jc w:val="both"/>
      </w:pPr>
    </w:p>
    <w:p w:rsidR="00702570" w:rsidRDefault="00702570" w:rsidP="00702570">
      <w:pPr>
        <w:pStyle w:val="Tekstpodstawowy"/>
        <w:ind w:firstLine="708"/>
      </w:pPr>
      <w:r>
        <w:t>W związku z tym podjęcie niniejszej uchwały jest uzasadnione.</w:t>
      </w:r>
    </w:p>
    <w:sectPr w:rsidR="0070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22"/>
    <w:rsid w:val="00034091"/>
    <w:rsid w:val="00060FA9"/>
    <w:rsid w:val="000951AB"/>
    <w:rsid w:val="000D7C1D"/>
    <w:rsid w:val="00120ED2"/>
    <w:rsid w:val="001444E4"/>
    <w:rsid w:val="001C42BA"/>
    <w:rsid w:val="001C79D1"/>
    <w:rsid w:val="003535D7"/>
    <w:rsid w:val="00371F23"/>
    <w:rsid w:val="004247C4"/>
    <w:rsid w:val="00450968"/>
    <w:rsid w:val="004B0A61"/>
    <w:rsid w:val="004F4A99"/>
    <w:rsid w:val="00594F15"/>
    <w:rsid w:val="005C1EE5"/>
    <w:rsid w:val="005D09A0"/>
    <w:rsid w:val="005F0969"/>
    <w:rsid w:val="00697C22"/>
    <w:rsid w:val="006D7BA0"/>
    <w:rsid w:val="00702570"/>
    <w:rsid w:val="00832EDE"/>
    <w:rsid w:val="00836952"/>
    <w:rsid w:val="008702CA"/>
    <w:rsid w:val="008D5F0A"/>
    <w:rsid w:val="008F26F7"/>
    <w:rsid w:val="009008F3"/>
    <w:rsid w:val="00B7771E"/>
    <w:rsid w:val="00CD064C"/>
    <w:rsid w:val="00D2214D"/>
    <w:rsid w:val="00E26407"/>
    <w:rsid w:val="00E616B0"/>
    <w:rsid w:val="00E859ED"/>
    <w:rsid w:val="00F40EBC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21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E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21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E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Panek</dc:creator>
  <cp:keywords/>
  <dc:description/>
  <cp:lastModifiedBy>Małgorzata Napierała</cp:lastModifiedBy>
  <cp:revision>29</cp:revision>
  <cp:lastPrinted>2017-10-31T10:11:00Z</cp:lastPrinted>
  <dcterms:created xsi:type="dcterms:W3CDTF">2015-09-15T09:44:00Z</dcterms:created>
  <dcterms:modified xsi:type="dcterms:W3CDTF">2017-10-31T10:14:00Z</dcterms:modified>
</cp:coreProperties>
</file>