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D6" w:rsidRDefault="00991ED6" w:rsidP="0099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 A R Z Ą D Z E N I E   N R </w:t>
      </w:r>
      <w:r w:rsidR="00880275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/201</w:t>
      </w:r>
      <w:r w:rsidR="00880275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991ED6" w:rsidRDefault="00991ED6" w:rsidP="0099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Burmistrza Miasta i Gminy Buk</w:t>
      </w:r>
    </w:p>
    <w:p w:rsidR="00991ED6" w:rsidRDefault="00991ED6" w:rsidP="0099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 dnia </w:t>
      </w:r>
      <w:r w:rsidR="00880275">
        <w:rPr>
          <w:rFonts w:ascii="Times New Roman" w:eastAsia="Times New Roman" w:hAnsi="Times New Roman" w:cs="Times New Roman"/>
          <w:b/>
          <w:bCs/>
          <w:sz w:val="24"/>
          <w:szCs w:val="24"/>
        </w:rPr>
        <w:t>24.01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A1073B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</w:t>
      </w:r>
    </w:p>
    <w:p w:rsidR="00991ED6" w:rsidRDefault="00991ED6" w:rsidP="0099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ED6" w:rsidRDefault="00991ED6" w:rsidP="00991E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sprawie: ogłoszenia otwartego konkursu ofert na wybór realizatorów</w:t>
      </w:r>
    </w:p>
    <w:p w:rsidR="00991ED6" w:rsidRDefault="00991ED6" w:rsidP="00991E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Programu Polityki Zdrowotnej Miasta i Gminy Buk na 201</w:t>
      </w:r>
      <w:r w:rsidR="0088027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991ED6" w:rsidRDefault="00991ED6" w:rsidP="00991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ED6" w:rsidRDefault="00991ED6" w:rsidP="00991E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art. 7 ust.1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 ustawy z dnia 27 sierpnia 2004 roku o świadczeniach opieki zdrowotnej finansowanych ze środków publicznych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Dz.U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 z 201</w:t>
      </w:r>
      <w:r w:rsidR="00597868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r. poz. 1</w:t>
      </w:r>
      <w:r w:rsidR="00597868">
        <w:rPr>
          <w:rFonts w:ascii="Times New Roman" w:eastAsia="Times New Roman" w:hAnsi="Times New Roman" w:cs="Times New Roman"/>
          <w:bCs/>
          <w:sz w:val="24"/>
          <w:szCs w:val="24"/>
        </w:rPr>
        <w:t>938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ze zm.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oraz § 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Uchwały Nr XXVIII/192/2016 Rady Miasta i Gminy Buk z dnia 20 grudnia 2016 roku w sprawie: zatwierdzenia i przyjęcia do realizacji </w:t>
      </w:r>
      <w:r>
        <w:rPr>
          <w:rFonts w:ascii="Times New Roman" w:eastAsia="Times New Roman" w:hAnsi="Times New Roman" w:cs="Times New Roman"/>
          <w:sz w:val="24"/>
          <w:szCs w:val="24"/>
        </w:rPr>
        <w:t>Programu Polityki Zdrowotnej Miasta i Gminy Buk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na lata 2017 – 2020 </w:t>
      </w:r>
    </w:p>
    <w:p w:rsidR="00991ED6" w:rsidRDefault="00991ED6" w:rsidP="0099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ED6" w:rsidRDefault="00991ED6" w:rsidP="0099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 ą d z a m, co następuje:</w:t>
      </w:r>
    </w:p>
    <w:p w:rsidR="00991ED6" w:rsidRDefault="00991ED6" w:rsidP="0099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91ED6" w:rsidRDefault="00991ED6" w:rsidP="00991ED6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 Ogłaszam otwarty konkurs ofert na wybór realizatora/ów Programu Polityki  </w:t>
      </w:r>
    </w:p>
    <w:p w:rsidR="00991ED6" w:rsidRDefault="00991ED6" w:rsidP="00991ED6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Zdrowotnej Miasta i Gminy Buk na 201</w:t>
      </w:r>
      <w:r w:rsidR="0088027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Treść ogłoszenia stanowi</w:t>
      </w:r>
    </w:p>
    <w:p w:rsidR="00991ED6" w:rsidRDefault="00991ED6" w:rsidP="00991ED6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załącznik nr 1 do niniejszego zarządzenia.</w:t>
      </w:r>
    </w:p>
    <w:p w:rsidR="00991ED6" w:rsidRDefault="00991ED6" w:rsidP="00991ED6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2. Szczegółowe warunki konkursu, o którym mowa w ust. 1 stanowią </w:t>
      </w:r>
    </w:p>
    <w:p w:rsidR="00991ED6" w:rsidRDefault="00991ED6" w:rsidP="00991ED6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załącznik  nr 2 do niniejszego zarządzenia.</w:t>
      </w:r>
    </w:p>
    <w:p w:rsidR="00991ED6" w:rsidRDefault="00991ED6" w:rsidP="00991ED6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991ED6" w:rsidRDefault="00991ED6" w:rsidP="00991ED6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§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Wykonanie zarządzenia powierzam Zastępcy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Burmistrza Miasta i Gminy </w:t>
      </w:r>
    </w:p>
    <w:p w:rsidR="00991ED6" w:rsidRDefault="00991ED6" w:rsidP="00991ED6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Buk. </w:t>
      </w:r>
    </w:p>
    <w:p w:rsidR="00991ED6" w:rsidRDefault="00991ED6" w:rsidP="00991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Zarządzenie wchodzi w życie z dniem podpisania i podlega zamieszczeniu </w:t>
      </w: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w Biuletynie Informacji Publicznej, na gminnej stronie internetowej oraz</w:t>
      </w: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wywieszeniu na tablicy informacyjnej w siedzibie Urzędu Miasta i Gminy  </w:t>
      </w: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Buk.</w:t>
      </w:r>
    </w:p>
    <w:p w:rsidR="00991ED6" w:rsidRDefault="00991ED6" w:rsidP="00991ED6"/>
    <w:p w:rsidR="00991ED6" w:rsidRDefault="00991ED6" w:rsidP="00991ED6"/>
    <w:p w:rsidR="00991ED6" w:rsidRDefault="00991ED6" w:rsidP="00991ED6"/>
    <w:p w:rsidR="00991ED6" w:rsidRDefault="00991ED6" w:rsidP="00991ED6"/>
    <w:p w:rsidR="00991ED6" w:rsidRDefault="00991ED6" w:rsidP="00991ED6"/>
    <w:p w:rsidR="00991ED6" w:rsidRDefault="00991ED6" w:rsidP="00991ED6"/>
    <w:p w:rsidR="00991ED6" w:rsidRDefault="00991ED6" w:rsidP="00991ED6"/>
    <w:p w:rsidR="00991ED6" w:rsidRDefault="00991ED6" w:rsidP="00991ED6"/>
    <w:p w:rsidR="00991ED6" w:rsidRDefault="00991ED6" w:rsidP="00991ED6"/>
    <w:p w:rsidR="00991ED6" w:rsidRDefault="00991ED6" w:rsidP="00991ED6"/>
    <w:p w:rsidR="00991ED6" w:rsidRDefault="00991ED6" w:rsidP="00991ED6"/>
    <w:p w:rsidR="00991ED6" w:rsidRDefault="00991ED6" w:rsidP="00991ED6"/>
    <w:p w:rsidR="00991ED6" w:rsidRDefault="00991ED6" w:rsidP="00991E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Uzasadnienie</w:t>
      </w:r>
    </w:p>
    <w:p w:rsidR="00991ED6" w:rsidRDefault="00991ED6" w:rsidP="00991E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arządzenia Nr </w:t>
      </w:r>
      <w:r w:rsidR="00880275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/201</w:t>
      </w:r>
      <w:r w:rsidR="00880275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991ED6" w:rsidRDefault="00991ED6" w:rsidP="00991E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Burmistrza Miasta i Gminy Buk</w:t>
      </w:r>
    </w:p>
    <w:p w:rsidR="00991ED6" w:rsidRDefault="00991ED6" w:rsidP="00991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 dnia</w:t>
      </w:r>
      <w:r w:rsidR="00880275">
        <w:rPr>
          <w:rFonts w:ascii="Times New Roman" w:eastAsia="Times New Roman" w:hAnsi="Times New Roman" w:cs="Times New Roman"/>
          <w:bCs/>
          <w:sz w:val="24"/>
          <w:szCs w:val="24"/>
        </w:rPr>
        <w:t>24.01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264A7D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roku</w:t>
      </w: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sprawie: ogłoszenia otwartego konkursu ofert na wybór realizatora/ów Programu Polityki Zdrowotnej Miasta i Gminy Buk na 201</w:t>
      </w:r>
      <w:r w:rsidR="0088027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ED6" w:rsidRDefault="00991ED6" w:rsidP="00991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991ED6" w:rsidRDefault="00991ED6" w:rsidP="00991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W dniu 20  grudnia 201</w:t>
      </w:r>
      <w:r w:rsidR="00DA318C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roku Rada Miasta i Gminy Buk, działając zgodnie z art. 7 ust. 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 ustawy z dnia 27 sierpnia 2004 r. o świadczeniach opieki zdrowotnej finansowanych ze środków publicznych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 Dz. U. z 201</w:t>
      </w:r>
      <w:r w:rsidR="00DA318C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r. poz. 1</w:t>
      </w:r>
      <w:r w:rsidR="00DA318C">
        <w:rPr>
          <w:rFonts w:ascii="Times New Roman" w:eastAsia="Times New Roman" w:hAnsi="Times New Roman" w:cs="Times New Roman"/>
          <w:bCs/>
          <w:sz w:val="24"/>
          <w:szCs w:val="24"/>
        </w:rPr>
        <w:t>938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zm.) podjęła Uchwałę Nr XXVIII/192/2016 w sprawie zatwierdzenia i przyjęcia do realizacji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Programu Polityki Zdrowotnej Miasta i Gminy Buk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na lata 2017 – 2020. </w:t>
      </w:r>
    </w:p>
    <w:p w:rsidR="00991ED6" w:rsidRDefault="00991ED6" w:rsidP="00991E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Z art. 48 ust. 4 i ust. 5 wyżej wymienionej ustawy wynika obowiązek ogłoszenia przez Burmistrza konkursu </w:t>
      </w:r>
      <w:r>
        <w:rPr>
          <w:rFonts w:ascii="Times New Roman" w:eastAsia="Times New Roman" w:hAnsi="Times New Roman" w:cs="Times New Roman"/>
          <w:sz w:val="24"/>
          <w:szCs w:val="24"/>
        </w:rPr>
        <w:t>ofert na wybór realizatora/ów Programu Polityki Zdrowotnej Miasta i Gminy Buk na 201</w:t>
      </w:r>
      <w:r w:rsidR="0088027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</w:p>
    <w:p w:rsidR="00991ED6" w:rsidRDefault="00991ED6" w:rsidP="00991E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W związku z tym należy wydać zarządzenie ogłaszające ten konkurs biorąc pod uwagę programy zdrowotne opisane w przedmiotowej Uchwale Rady Miasta i Gminy Buk.</w:t>
      </w:r>
    </w:p>
    <w:p w:rsidR="00991ED6" w:rsidRDefault="00991ED6" w:rsidP="00991ED6">
      <w:pPr>
        <w:jc w:val="both"/>
      </w:pP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DA318C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DA318C" w:rsidRDefault="00DA318C" w:rsidP="0099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18C" w:rsidRDefault="00DA318C" w:rsidP="0099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18C" w:rsidRDefault="00DA318C" w:rsidP="0099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18C" w:rsidRDefault="00DA318C" w:rsidP="0099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18C" w:rsidRDefault="00DA318C" w:rsidP="0099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18C" w:rsidRDefault="00DA318C" w:rsidP="0099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18C" w:rsidRDefault="00DA318C" w:rsidP="0099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ED6" w:rsidRDefault="00DA318C" w:rsidP="00991E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991ED6">
        <w:rPr>
          <w:rFonts w:ascii="Times New Roman" w:eastAsia="Times New Roman" w:hAnsi="Times New Roman" w:cs="Times New Roman"/>
          <w:sz w:val="24"/>
          <w:szCs w:val="24"/>
        </w:rPr>
        <w:t xml:space="preserve">  Załącznik nr 1 do Z</w:t>
      </w:r>
      <w:r w:rsidR="00991ED6">
        <w:rPr>
          <w:rFonts w:ascii="Times New Roman" w:eastAsia="Times New Roman" w:hAnsi="Times New Roman" w:cs="Times New Roman"/>
          <w:bCs/>
          <w:sz w:val="24"/>
          <w:szCs w:val="24"/>
        </w:rPr>
        <w:t xml:space="preserve">arządzenia Nr </w:t>
      </w:r>
      <w:r w:rsidR="00880275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="00991ED6">
        <w:rPr>
          <w:rFonts w:ascii="Times New Roman" w:eastAsia="Times New Roman" w:hAnsi="Times New Roman" w:cs="Times New Roman"/>
          <w:bCs/>
          <w:sz w:val="24"/>
          <w:szCs w:val="24"/>
        </w:rPr>
        <w:t xml:space="preserve"> /201</w:t>
      </w:r>
      <w:r w:rsidR="00880275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Burmistrza Miasta i Gminy Buk</w:t>
      </w: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z dnia </w:t>
      </w:r>
      <w:r w:rsidR="00880275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880275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201</w:t>
      </w:r>
      <w:r w:rsidR="00880275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roku</w:t>
      </w: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w sprawie: ogłoszenia otwartego konkursu</w:t>
      </w: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ofert na wybór realizatora/ów Programu Polityki</w:t>
      </w: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Zdrowotnej Miasta i Gminy Buk</w:t>
      </w:r>
      <w:r w:rsidR="00FC4A66">
        <w:rPr>
          <w:rFonts w:ascii="Times New Roman" w:eastAsia="Times New Roman" w:hAnsi="Times New Roman" w:cs="Times New Roman"/>
          <w:sz w:val="24"/>
          <w:szCs w:val="24"/>
        </w:rPr>
        <w:t xml:space="preserve"> na 2018r.</w:t>
      </w:r>
    </w:p>
    <w:p w:rsidR="00FC4A66" w:rsidRDefault="00FC4A66" w:rsidP="00991E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F458E" w:rsidRDefault="005F458E" w:rsidP="00991E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91ED6" w:rsidRDefault="00991ED6" w:rsidP="00991E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Ogłoszenie o konkursie ofert na wybór realizatora/ów Programu Polityki Zdrowotnej Miasta i Gminy Buk na 201</w:t>
      </w:r>
      <w:r w:rsidR="0088027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991ED6" w:rsidRDefault="00991ED6" w:rsidP="00991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</w:rPr>
      </w:pPr>
    </w:p>
    <w:p w:rsidR="00991ED6" w:rsidRDefault="00991ED6" w:rsidP="00991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Działając na podstawie art. 48 ust. 4 i ust. 5 ustawy z dnia 27 sierpnia 2004 r. o świadczeniach opieki zdrowotnej finansowanych ze środków publicznych Burmistrz Miasta i Gminy Buk ogłasza konkurs ofert na wybór realizatora/ów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Programu Polityki Zdrowotnej Miasta i Gminy Buk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 201</w:t>
      </w:r>
      <w:r w:rsidR="00DA318C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r. w zakresach: profilaktyki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chorób układu krążenia i zwiększenie skuteczności ich wykrywania u osób należących do grup ryzyka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profilaktyki </w:t>
      </w:r>
      <w:r>
        <w:rPr>
          <w:rFonts w:ascii="Times New Roman" w:hAnsi="Times New Roman" w:cs="Times New Roman"/>
          <w:sz w:val="24"/>
          <w:szCs w:val="24"/>
        </w:rPr>
        <w:t>chorób prostaty i zwiększenie skuteczności ich wykrywania u osób należących do grup ryzyka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profilaktyki </w:t>
      </w:r>
      <w:r>
        <w:rPr>
          <w:rFonts w:ascii="Times New Roman" w:hAnsi="Times New Roman" w:cs="Times New Roman"/>
          <w:sz w:val="24"/>
          <w:szCs w:val="24"/>
        </w:rPr>
        <w:t>chorób płuc i zwiększenie skuteczności ich wykrywania u osób należących do grup ryzyka,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profilaktyki </w:t>
      </w:r>
      <w:r>
        <w:rPr>
          <w:rFonts w:ascii="Times New Roman" w:hAnsi="Times New Roman" w:cs="Times New Roman"/>
          <w:sz w:val="24"/>
          <w:szCs w:val="24"/>
        </w:rPr>
        <w:t xml:space="preserve">diabetologicznej i zwiększenie skuteczności wykrywania cukrzycy,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rofilaktyki chorób tarczycy i zwiększenie skuteczności ich wykrywania u osób należących do grup ryzyka, profilaktyki raka piersi i zwiększenie skuteczności wykrywania choroby u kobiet należących do grup ryzyka, profilaktyki raka jelita grubego i zwiększenia skuteczności wykrywania choroby u osób należących do grup ryzyka, profilaktyki raka szyjki macicy u kobiet i zwiększenie skuteczności wykrywania choroby u kobiet należących do grup ryzyka, profilaktyki stomatologicznej w zakresie ograniczenia występowania próchnicy zębów u dzieci szkolnych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 ramach Programu Polityki Zdrowotnej Miasta i Gminy Buk na lata 2017-2020.</w:t>
      </w: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1. Nazwa i siedziba organu ogłaszającego konkurs: </w:t>
      </w: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Burmistrz Miasta i Gminy Buk ul. Ratuszowa 1, 64-320 Buk.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Przedmiot konkursu: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Wybór realizatora/ów </w:t>
      </w:r>
      <w:r>
        <w:rPr>
          <w:rFonts w:ascii="Times New Roman" w:eastAsia="Times New Roman" w:hAnsi="Times New Roman" w:cs="Times New Roman"/>
          <w:sz w:val="24"/>
          <w:szCs w:val="24"/>
        </w:rPr>
        <w:t>Programu Polityki Zdrowotnej Miasta i Gminy Buk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 201</w:t>
      </w:r>
      <w:r w:rsidR="00880275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r. w zakresach:</w:t>
      </w: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profilaktyki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chorób układu krążenia i zwiększenie skuteczności ich wykrywania u osób należących do grup ryzyka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 rocznika 1967-1977 zamieszkałych na terenie Miasta i Gminy Buk w ilości 350 badań obejmujących:     </w:t>
      </w:r>
    </w:p>
    <w:p w:rsidR="00991ED6" w:rsidRDefault="00991ED6" w:rsidP="00991ED6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ind w:left="240" w:hanging="24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a)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edukacja zdrowotna mieszkańców Miasta i Gminy Buk z zakresu chorób układu krążenia,</w:t>
      </w:r>
    </w:p>
    <w:p w:rsidR="00991ED6" w:rsidRDefault="00991ED6" w:rsidP="00991ED6">
      <w:pPr>
        <w:spacing w:after="0" w:line="240" w:lineRule="auto"/>
        <w:ind w:left="284"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b)  badanie profilaktyczne w postaci badania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lipidogramem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991ED6" w:rsidRDefault="00991ED6" w:rsidP="00991ED6">
      <w:pPr>
        <w:spacing w:after="0" w:line="240" w:lineRule="auto"/>
        <w:ind w:left="284"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c)  interpretację wyników badań przez lekarza kardiologa,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284"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d) w przypadku wyników nieprawidłowych lub wątpliwych wskazanie dalszego  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420"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postępowania.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420"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profilaktyki </w:t>
      </w:r>
      <w:r>
        <w:rPr>
          <w:rFonts w:ascii="Times New Roman" w:hAnsi="Times New Roman" w:cs="Times New Roman"/>
          <w:sz w:val="24"/>
          <w:szCs w:val="24"/>
        </w:rPr>
        <w:t>chorób prostaty i zwiększenie skuteczności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ich wykrywania u  mężczyzn należących do grup ryzyka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 rocznika 1967-1977 zamieszkałych na terenie Miasta i Gminy Buk w ilości </w:t>
      </w:r>
      <w:r w:rsidR="00DA318C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0 badań obejmujących: </w:t>
      </w:r>
    </w:p>
    <w:p w:rsidR="00991ED6" w:rsidRDefault="00991ED6" w:rsidP="00991ED6">
      <w:pPr>
        <w:spacing w:after="0" w:line="240" w:lineRule="auto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a) edukacja zdrowotna mieszkańców Miasta i Gminy Buk z zakresu chorób</w:t>
      </w:r>
    </w:p>
    <w:p w:rsidR="00991ED6" w:rsidRDefault="00991ED6" w:rsidP="00991E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prostaty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991ED6" w:rsidRDefault="00991ED6" w:rsidP="00991ED6">
      <w:pPr>
        <w:pStyle w:val="Tekstpodstawowy3"/>
        <w:spacing w:after="0"/>
        <w:ind w:left="284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b) badanie profilaktyczne w postaci</w:t>
      </w:r>
      <w:r>
        <w:rPr>
          <w:bCs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oznaczenia markera PSA,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284"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c) interpretację wyników badań przez lekarza urologa, 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142"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d) w przypadku wyników nieprawidłowych lub wątpliwych wskazanie dalszego 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142"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postępowania.</w:t>
      </w:r>
    </w:p>
    <w:p w:rsidR="00991ED6" w:rsidRDefault="00991ED6" w:rsidP="00991ED6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profilaktyki </w:t>
      </w:r>
      <w:r>
        <w:rPr>
          <w:rFonts w:ascii="Times New Roman" w:hAnsi="Times New Roman" w:cs="Times New Roman"/>
          <w:sz w:val="24"/>
          <w:szCs w:val="24"/>
        </w:rPr>
        <w:t xml:space="preserve">chorób płuc i zwiększenie skuteczności ich wykrywania u osób należących do grup ryzyka z rocznika 1967-1977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zamieszkałych na terenie Miasta i Gminy Buk w ilości 160 badań obejmujących:</w:t>
      </w:r>
    </w:p>
    <w:p w:rsidR="00991ED6" w:rsidRDefault="00991ED6" w:rsidP="00991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</w:p>
    <w:p w:rsidR="00991ED6" w:rsidRDefault="00991ED6" w:rsidP="00991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a)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edukacja zdrowotna mieszkańców Miasta i Gminy Buk z zakresu chorób płuc,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</w:p>
    <w:p w:rsidR="00991ED6" w:rsidRDefault="00991ED6" w:rsidP="00991ED6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b)  </w:t>
      </w:r>
      <w:r>
        <w:rPr>
          <w:rFonts w:ascii="Times New Roman" w:hAnsi="Times New Roman" w:cs="Times New Roman"/>
          <w:sz w:val="24"/>
          <w:szCs w:val="24"/>
        </w:rPr>
        <w:t>badanie radiologiczne klatki piersiowej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991ED6" w:rsidRDefault="00991ED6" w:rsidP="00991ED6">
      <w:pPr>
        <w:spacing w:after="0" w:line="240" w:lineRule="auto"/>
        <w:ind w:left="240" w:hanging="2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c)  </w:t>
      </w:r>
      <w:r>
        <w:rPr>
          <w:rFonts w:ascii="Times New Roman" w:hAnsi="Times New Roman" w:cs="Times New Roman"/>
        </w:rPr>
        <w:t>interpretację wyników badań przez lekarza radiologa i pulmonologa,</w:t>
      </w:r>
    </w:p>
    <w:p w:rsidR="00991ED6" w:rsidRDefault="00991ED6" w:rsidP="00991ED6">
      <w:pPr>
        <w:spacing w:after="0" w:line="240" w:lineRule="auto"/>
        <w:ind w:left="240" w:hanging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d)   w przypadku wyników nieprawidłowych lub wątpliwych wskazanie dalszego postępowania.</w:t>
      </w:r>
    </w:p>
    <w:p w:rsidR="00991ED6" w:rsidRDefault="00991ED6" w:rsidP="00991ED6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profilaktyki </w:t>
      </w:r>
      <w:r>
        <w:rPr>
          <w:rFonts w:ascii="Times New Roman" w:hAnsi="Times New Roman" w:cs="Times New Roman"/>
          <w:sz w:val="24"/>
          <w:szCs w:val="24"/>
        </w:rPr>
        <w:t>diabetologicznej i zwiększenie skuteczności wykrywania cukrzycy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</w:p>
    <w:p w:rsidR="00991ED6" w:rsidRDefault="00991ED6" w:rsidP="00991ED6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u osób, które ukończyły 18 rok życia zamieszkałych na terenie Miasta i Gminy Buk w   ilości 350 badań obejmujących:</w:t>
      </w:r>
    </w:p>
    <w:p w:rsidR="00991ED6" w:rsidRDefault="00991ED6" w:rsidP="00991ED6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:rsidR="00991ED6" w:rsidRDefault="00991ED6" w:rsidP="00991ED6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a) edukacja zdrowotna mieszkańców Miasta i Gminy Buk z zakresu diabetologii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991ED6" w:rsidRDefault="00991ED6" w:rsidP="00991ED6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b) badanie profilaktyczne w postaci badania poziomu cukru we krwi, </w:t>
      </w:r>
    </w:p>
    <w:p w:rsidR="00991ED6" w:rsidRDefault="00991ED6" w:rsidP="00991ED6">
      <w:pPr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c)  interpretacja wyników badań przez lekarza diabetologa,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d)  w przypadku wyników nieprawidłowych lub wątpliwych wskazanie dalszego  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postępowania.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ED6" w:rsidRDefault="00991ED6" w:rsidP="00991E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rofilaktyki chorób tarczycy i zwiększenie skuteczności ich wykrywania u osób       należących do grup ryzyka, które ukończyły 18 rok życia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zamieszkałych na terenie Miasta i Gminy Buk</w:t>
      </w:r>
      <w:r>
        <w:rPr>
          <w:rFonts w:ascii="Times New Roman" w:hAnsi="Times New Roman" w:cs="Times New Roman"/>
          <w:sz w:val="24"/>
          <w:szCs w:val="24"/>
        </w:rPr>
        <w:t xml:space="preserve"> w ilości 300 badań  obejmujących:</w:t>
      </w:r>
    </w:p>
    <w:p w:rsidR="00991ED6" w:rsidRDefault="00991ED6" w:rsidP="00991ED6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a) edukacja zdrowotna mieszkańców Miasta i Gminy Buk z zakresu chorób tarczycy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991ED6" w:rsidRDefault="00991ED6" w:rsidP="00991ED6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b) badanie profilaktyczne w postaci badania poziomu TSH we krwi,</w:t>
      </w:r>
    </w:p>
    <w:p w:rsidR="00991ED6" w:rsidRDefault="00991ED6" w:rsidP="00991ED6">
      <w:pPr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c)  interpretacja wyników badań przez lekarza endokrynologa,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d)  w przypadku wyników nieprawidłowych lub wątpliwych wskazanie dalszego  </w:t>
      </w:r>
    </w:p>
    <w:p w:rsidR="00991ED6" w:rsidRDefault="00991ED6" w:rsidP="00991E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postępowania.</w:t>
      </w: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</w:t>
      </w:r>
      <w:r>
        <w:rPr>
          <w:rFonts w:ascii="Times New Roman" w:hAnsi="Times New Roman" w:cs="Times New Roman"/>
          <w:sz w:val="24"/>
          <w:szCs w:val="24"/>
        </w:rPr>
        <w:t>profilaktyki raka piersi i zwiększenie skuteczności wykrywania choroby u kobiet należących do grup ryzyka z rocznika 1967- 1977 zamieszkałych na terenie Miasta i Gminy Buk w ilości 1</w:t>
      </w:r>
      <w:r w:rsidR="00E75263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badań obejmujących:</w:t>
      </w:r>
    </w:p>
    <w:p w:rsidR="00991ED6" w:rsidRDefault="00991ED6" w:rsidP="00991ED6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</w:p>
    <w:p w:rsidR="00991ED6" w:rsidRDefault="00991ED6" w:rsidP="00991ED6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a) edukacja zdrowotna mieszkańców Miasta i Gminy Buk z zakresu raka piersi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991ED6" w:rsidRDefault="00991ED6" w:rsidP="00991ED6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b) badanie profilaktyczne w postaci badania mammograficznego, </w:t>
      </w:r>
    </w:p>
    <w:p w:rsidR="00991ED6" w:rsidRDefault="00991ED6" w:rsidP="00991ED6">
      <w:pPr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c)  interpretacja wyników badań przez lekarza onkologa,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d)  w przypadku wyników nieprawidłowych lub wątpliwych wskazanie dalszego  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postępowania.      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ED6" w:rsidRDefault="00991ED6" w:rsidP="00991ED6">
      <w:pPr>
        <w:tabs>
          <w:tab w:val="num" w:pos="851"/>
        </w:tabs>
        <w:spacing w:after="0" w:line="240" w:lineRule="auto"/>
        <w:ind w:right="-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VII.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rofilaktyki raka jelita grubego i zwiększenia skuteczności wykrywania choroby u osób należących do grup ryzyka z rocznika 1967-1977  zamieszkałych na terenie Miasta i Gminy Buk w ilości 250 badań obejmujących: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a) edukacja zdrowotna mieszkańców Miasta i Gminy Buk z zakresu raka jelita grubego,</w:t>
      </w:r>
    </w:p>
    <w:p w:rsidR="00991ED6" w:rsidRDefault="00991ED6" w:rsidP="00991ED6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b) badanie profilaktyczne w postaci badania na krew utajoną, </w:t>
      </w:r>
    </w:p>
    <w:p w:rsidR="00991ED6" w:rsidRDefault="00991ED6" w:rsidP="00991ED6">
      <w:pPr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c)  interpretacja wyników badań przez lekarza onkologa,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d)  w przypadku wyników nieprawidłowych lub wątpliwych wskazanie dalszego  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postępowania.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ED6" w:rsidRDefault="00991ED6" w:rsidP="00991E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VIII.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rofilaktyki raka szyjki macicy u kobiet i zwiększenie skuteczności wykrywania choroby u kobiet należących do grup ryzyka z rocznika 1967-1977 zamieszkałych na terenie Miasta i Gminy Buk w ilości 200 badań obejmujących:   </w:t>
      </w:r>
    </w:p>
    <w:p w:rsidR="00991ED6" w:rsidRDefault="00991ED6" w:rsidP="00991ED6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a) edukacja zdrowotna mieszkańców Miasta i Gminy Buk z zakresu raka szyjki macicy,</w:t>
      </w:r>
    </w:p>
    <w:p w:rsidR="00991ED6" w:rsidRDefault="00991ED6" w:rsidP="00991ED6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b) badanie profilaktyczne w postaci badania cytologicznego, </w:t>
      </w:r>
    </w:p>
    <w:p w:rsidR="00991ED6" w:rsidRDefault="00991ED6" w:rsidP="00991ED6">
      <w:pPr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c)  interpretacja wyników badań przez lekarza ginekologa,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d)  w przypadku wyników nieprawidłowych lub wątpliwych wskazanie dalszego  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postępowania.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ED6" w:rsidRDefault="00991ED6" w:rsidP="00991ED6">
      <w:pPr>
        <w:tabs>
          <w:tab w:val="num" w:pos="0"/>
        </w:tabs>
        <w:spacing w:after="0" w:line="240" w:lineRule="auto"/>
        <w:ind w:right="-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profilaktyki stomatologicznej w zakresie ograniczenia występowania próchnicy zębów u dzieci szkolnych w wieku 9 lat</w:t>
      </w:r>
      <w:r>
        <w:rPr>
          <w:rFonts w:ascii="Times New Roman" w:hAnsi="Times New Roman" w:cs="Times New Roman"/>
          <w:sz w:val="24"/>
          <w:szCs w:val="24"/>
        </w:rPr>
        <w:t xml:space="preserve"> (rocznik 2008) zamieszkałych na terenie Miasta i Gminy Buk w ilości 150 badań obejmujących:</w:t>
      </w:r>
    </w:p>
    <w:p w:rsidR="00991ED6" w:rsidRDefault="00991ED6" w:rsidP="00991ED6">
      <w:pPr>
        <w:tabs>
          <w:tab w:val="num" w:pos="0"/>
        </w:tabs>
        <w:spacing w:after="0" w:line="240" w:lineRule="auto"/>
        <w:ind w:right="-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a) edukacja zdrowotna rodziców i dzieci Miasta i Gminy Buk z zakresu próchnicy zębów ,</w:t>
      </w:r>
    </w:p>
    <w:p w:rsidR="00991ED6" w:rsidRDefault="00991ED6" w:rsidP="00991ED6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b) badanie stomatologiczne obejmujące przegląd stanu uzębienia, jednorazową fluoryzację zębów stałych wraz z instruktażem higieny jamy ustnej, </w:t>
      </w:r>
    </w:p>
    <w:p w:rsidR="00991ED6" w:rsidRDefault="00991ED6" w:rsidP="00991ED6">
      <w:pPr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c)  interpretacja pisemna wyników przeglądu jamy ustnej dla rodzica przez lekarza     stomatologa,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d)  w przypadku wyników nieprawidłowych lub wątpliwych wskazanie dalszego  </w:t>
      </w:r>
    </w:p>
    <w:p w:rsidR="00991ED6" w:rsidRDefault="00991ED6" w:rsidP="00991ED6">
      <w:pPr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postępowania.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 ramach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Programu Polityki Zdrowotnej Miasta i Gminy Buk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na lata 2017-2020.</w:t>
      </w: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3. Na realizację zadań będących przedmiotem konkursu w 201</w:t>
      </w:r>
      <w:r w:rsidR="004B5A98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roku przeznacza się: </w:t>
      </w: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a) profilaktyka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chorób układu krążenia i zwiększenie skuteczności ich wykrywania u osób należących do grup ryzyka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 rocznika 1967-1977 zamieszkałych na terenie Miasta i Gminy Buk kwota: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14.000 zł,</w:t>
      </w: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b) profilaktyka </w:t>
      </w:r>
      <w:r>
        <w:rPr>
          <w:rFonts w:ascii="Times New Roman" w:hAnsi="Times New Roman" w:cs="Times New Roman"/>
          <w:sz w:val="24"/>
          <w:szCs w:val="24"/>
        </w:rPr>
        <w:t>chorób prostaty i zwiększenie skuteczności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ich wykrywania u  mężczyzn należących do grup ryzyka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 rocznika 1967-1977 zamieszkałych na terenie Miasta i Gminy Buk kwota: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26.000 zł,</w:t>
      </w: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c) profilaktyka </w:t>
      </w:r>
      <w:r>
        <w:rPr>
          <w:rFonts w:ascii="Times New Roman" w:hAnsi="Times New Roman" w:cs="Times New Roman"/>
          <w:sz w:val="24"/>
          <w:szCs w:val="24"/>
        </w:rPr>
        <w:t xml:space="preserve">chorób płuc i zwiększenie skuteczności ich wykrywania u osób należących do grup ryzyka z rocznika 1967-1977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zamieszkałych na terenie Miasta i Gminy Buk kwota: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12.000 zł,</w:t>
      </w:r>
    </w:p>
    <w:p w:rsidR="00991ED6" w:rsidRDefault="00991ED6" w:rsidP="00991ED6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d) profilaktyka </w:t>
      </w:r>
      <w:r>
        <w:rPr>
          <w:rFonts w:ascii="Times New Roman" w:hAnsi="Times New Roman" w:cs="Times New Roman"/>
          <w:sz w:val="24"/>
          <w:szCs w:val="24"/>
        </w:rPr>
        <w:t>diabetologiczna i zwiększenie skuteczności wykrywania cukrzycy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 osób, które ukończyły 18 rok życia zamieszkałych na terenie Miasta i Gminy Buk kwota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7.700 zł.</w:t>
      </w: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e) p</w:t>
      </w:r>
      <w:r>
        <w:rPr>
          <w:rFonts w:ascii="Times New Roman" w:hAnsi="Times New Roman" w:cs="Times New Roman"/>
          <w:sz w:val="24"/>
          <w:szCs w:val="24"/>
        </w:rPr>
        <w:t xml:space="preserve">rofilaktyka chorób tarczycy i zwiększenie skuteczności ich wykrywania u osób       należących do grup ryzyka, które ukończyły 18 rok życia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zamieszkałych na terenie Miasta i Gminy Buk kwota: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7.500 zł.</w:t>
      </w:r>
    </w:p>
    <w:p w:rsidR="00991ED6" w:rsidRDefault="00991ED6" w:rsidP="00991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profilaktyka raka piersi i zwiększenie skuteczności wykrywania choroby u kobiet należących do grup ryzyka z rocznika 1967- 1977 zamieszkałych na terenie Miasta i Gminy Buk kwota: </w:t>
      </w:r>
      <w:r>
        <w:rPr>
          <w:rFonts w:ascii="Times New Roman" w:hAnsi="Times New Roman" w:cs="Times New Roman"/>
          <w:b/>
          <w:sz w:val="24"/>
          <w:szCs w:val="24"/>
        </w:rPr>
        <w:t>10.800 zł.</w:t>
      </w: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rofilaktyka raka jelita grubego i zwiększenia skuteczności wykrywania choroby u osób należących do grup ryzyka z rocznika 1967-1977  zamieszkałych na terenie Miasta i Gminy Buk kwota: </w:t>
      </w:r>
      <w:r>
        <w:rPr>
          <w:rFonts w:ascii="Times New Roman" w:hAnsi="Times New Roman" w:cs="Times New Roman"/>
          <w:b/>
          <w:sz w:val="24"/>
          <w:szCs w:val="24"/>
        </w:rPr>
        <w:t>7.500 zł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h) p</w:t>
      </w:r>
      <w:r>
        <w:rPr>
          <w:rFonts w:ascii="Times New Roman" w:hAnsi="Times New Roman" w:cs="Times New Roman"/>
          <w:sz w:val="24"/>
          <w:szCs w:val="24"/>
        </w:rPr>
        <w:t xml:space="preserve">rofilaktyka raka szyjki macicy u kobiet i zwiększenie skuteczności wykrywania choroby u kobiet należących do grup ryzyka z rocznika 1967-1977 zamieszkałych na terenie Miasta i Gminy Buk kwota: </w:t>
      </w:r>
      <w:r>
        <w:rPr>
          <w:rFonts w:ascii="Times New Roman" w:hAnsi="Times New Roman" w:cs="Times New Roman"/>
          <w:b/>
          <w:sz w:val="24"/>
          <w:szCs w:val="24"/>
        </w:rPr>
        <w:t>10.000 zł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i) profilaktyka stomatologiczna w zakresie ograniczenia występowania próchnicy zębów u dzieci szkolnych w wieku 9 lat</w:t>
      </w:r>
      <w:r>
        <w:rPr>
          <w:rFonts w:ascii="Times New Roman" w:hAnsi="Times New Roman" w:cs="Times New Roman"/>
          <w:sz w:val="24"/>
          <w:szCs w:val="24"/>
        </w:rPr>
        <w:t xml:space="preserve"> (rocznik 2008) zamieszkałych na terenie Miasta i Gminy Buk kwota: </w:t>
      </w:r>
      <w:r>
        <w:rPr>
          <w:rFonts w:ascii="Times New Roman" w:hAnsi="Times New Roman" w:cs="Times New Roman"/>
          <w:b/>
          <w:sz w:val="24"/>
          <w:szCs w:val="24"/>
        </w:rPr>
        <w:t>4.500 zł.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4. Termin realizacji zadania – do 31 października 201</w:t>
      </w:r>
      <w:r w:rsidR="004B5A98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roku.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5. Oferty na realizację programów mogą składać podmioty spełniające wymagania określone w szczegółowych warunkach konkursu. </w:t>
      </w: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Szczegółowe warunki konkursu z projektem umowy oraz formularzem ofertowym dostępne są na stronie internetowej Urzędu Miasta i Gminy w Buku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www.buk.gmina.pl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oraz w siedzibie Urzędu Miasta i Gminy w Buku,</w:t>
      </w: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ul. Ratuszowa 1, 64-320 Buk, pok. 13, w dni robocze w godz. od 8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 15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Dopuszcza się składanie ofert częściowych w ramach jednego programu z zastrzeżeniem, że umowa z danym oferentem zostanie podpisana wyłącznie na programy w których oferent zaproponuje najniższą cenę za jedno badanie.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6. Oferty należy składać pod rygorem odrzucenia w formie pisemnej w zamkniętej kopercie opatrzonej adresem oferenta (pieczęcią oferenta) z dopiskiem „Konkurs ofert na wybór realizatorów Programu Zdrowotnego Miasta i Gminy Buk w 201</w:t>
      </w:r>
      <w:r w:rsidR="004B5A98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r.” w nieprzekraczalnym terminie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dnia </w:t>
      </w:r>
      <w:r w:rsidR="00E75263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C9584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C9584B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r., do godz. 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w pok. 31 pod adresem: Urząd Miasta i Gminy w Buku, ul. Ratuszowa 1, 64-320 Buk.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Oferta przesłana Pocztą Polską lub pocztą kurierską będzie traktowana jako złożona w terminie, jeżeli zostanie dostarczona do siedziby organu ogłaszającego konkurs w pok. nr 31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dnia </w:t>
      </w:r>
      <w:r w:rsidR="00E75263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C9584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C9584B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 do godz. 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Oferty niekompletne lub złożone po terminie zostaną odrzucone z przyczyn formalnych.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7. Otwarcie ofert nastąpi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 dniu </w:t>
      </w:r>
      <w:r w:rsidR="00E75263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E7526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E75263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 o godz. 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 siedzibie Urzędu Miasta i Gminy w Buku, ul. Ratuszowa 1, 64-320 Buk, pok. 32. </w:t>
      </w: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Rozstrzygnięcia konkursu dokona Burmistrz Miasta i Gminy Buk na podstawie wniosku komisji konkursowej powołanej w celu przeprowadzenia postępowania konkursowego.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8. Termin związania ofertą ustala się 30 dni od dnia, w którym upłynął termin składania ofert.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9. Ogłaszający zastrzega sobie prawo do zmiany warunków konkursu oraz odwołania konkursu bez podania przyczyny. </w:t>
      </w: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bCs/>
          <w:sz w:val="24"/>
          <w:szCs w:val="24"/>
        </w:rPr>
        <w:lastRenderedPageBreak/>
        <w:t xml:space="preserve">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Załącznik nr 2 do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arządzenia Nr  </w:t>
      </w:r>
      <w:r w:rsidR="005551E6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/201</w:t>
      </w:r>
      <w:r w:rsidR="005551E6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991ED6" w:rsidRDefault="00991ED6" w:rsidP="00991E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Burmistrza Miasta i Gminy Buk</w:t>
      </w:r>
    </w:p>
    <w:p w:rsidR="00991ED6" w:rsidRDefault="00991ED6" w:rsidP="00991E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z dnia </w:t>
      </w:r>
      <w:r w:rsidR="005551E6">
        <w:rPr>
          <w:rFonts w:ascii="Times New Roman" w:eastAsia="Times New Roman" w:hAnsi="Times New Roman" w:cs="Times New Roman"/>
          <w:sz w:val="24"/>
          <w:szCs w:val="24"/>
        </w:rPr>
        <w:t>24.0</w:t>
      </w:r>
      <w:r w:rsidR="00DA318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201</w:t>
      </w:r>
      <w:r w:rsidR="005551E6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</w:p>
    <w:p w:rsidR="00991ED6" w:rsidRDefault="00991ED6" w:rsidP="00991E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w sprawie: ogłoszenia otwartego konkursu</w:t>
      </w:r>
    </w:p>
    <w:p w:rsidR="00991ED6" w:rsidRDefault="00991ED6" w:rsidP="00991E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ofert na wybór realizatora/ów </w:t>
      </w:r>
      <w:r>
        <w:rPr>
          <w:rFonts w:ascii="Times New Roman" w:eastAsia="Times New Roman" w:hAnsi="Times New Roman" w:cs="Times New Roman"/>
          <w:sz w:val="24"/>
          <w:szCs w:val="24"/>
        </w:rPr>
        <w:t>Programu Polityki Zdrowotnej Miasta i Gminy Buk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na 201</w:t>
      </w:r>
      <w:r w:rsidR="005551E6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r.</w:t>
      </w:r>
    </w:p>
    <w:p w:rsidR="00991ED6" w:rsidRDefault="00991ED6" w:rsidP="00991ED6">
      <w:pPr>
        <w:spacing w:before="60" w:after="0" w:line="36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91ED6" w:rsidRDefault="00991ED6" w:rsidP="00991ED6">
      <w:pPr>
        <w:spacing w:before="60" w:after="0" w:line="36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SZCZEGÓŁOWE WARUNKI  </w:t>
      </w:r>
    </w:p>
    <w:p w:rsidR="00991ED6" w:rsidRDefault="00991ED6" w:rsidP="00991ED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konkursu ofert na wybór realizatora/ów Programu Polityki Zdrowotnej Miasta i Gminy Buk na 201</w:t>
      </w:r>
      <w:r w:rsidR="005551E6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w zakresach: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profilaktyki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chorób układu krążenia i zwiększenie skuteczności ich wykrywania u osób należących do grup ryzyka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profilaktyki </w:t>
      </w:r>
      <w:r>
        <w:rPr>
          <w:rFonts w:ascii="Times New Roman" w:hAnsi="Times New Roman" w:cs="Times New Roman"/>
          <w:sz w:val="24"/>
          <w:szCs w:val="24"/>
        </w:rPr>
        <w:t>chorób prostaty i zwiększenie skuteczności ich wykrywania u osób należących do grup ryzyka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profilaktyki </w:t>
      </w:r>
      <w:r>
        <w:rPr>
          <w:rFonts w:ascii="Times New Roman" w:hAnsi="Times New Roman" w:cs="Times New Roman"/>
          <w:sz w:val="24"/>
          <w:szCs w:val="24"/>
        </w:rPr>
        <w:t>chorób płuc i zwiększenie skuteczności ich wykrywania u osób należących do grup ryzyka,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profilaktyki </w:t>
      </w:r>
      <w:r>
        <w:rPr>
          <w:rFonts w:ascii="Times New Roman" w:hAnsi="Times New Roman" w:cs="Times New Roman"/>
          <w:sz w:val="24"/>
          <w:szCs w:val="24"/>
        </w:rPr>
        <w:t xml:space="preserve">diabetologicznej i zwiększenie skuteczności wykrywania cukrzycy,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rofilaktyki chorób tarczycy i zwiększenie skuteczności ich wykrywania u osób należących do grup ryzyka, profilaktyki raka piersi i zwiększenie skuteczności wykrywania choroby u kobiet należących do grup ryzyka, profilaktyki raka jelita grubego i zwiększenia skuteczności wykrywania choroby u osób należących do grup ryzyka, profilaktyki raka szyjki macicy u kobiet i zwiększenie skuteczności wykrywania choroby u kobiet należących do grup ryzyka, profilaktyki stomatologicznej w zakresie ograniczenia występowania próchnicy zębów u dzieci szkolnych  z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 ramach Programu Polityki Zdrowotnej Miasta i Gminy Buk na lata 2017-2020.</w:t>
      </w:r>
    </w:p>
    <w:p w:rsidR="00991ED6" w:rsidRDefault="00991ED6" w:rsidP="00991ED6">
      <w:pPr>
        <w:spacing w:after="0" w:line="480" w:lineRule="auto"/>
        <w:ind w:left="-1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ED6" w:rsidRDefault="00991ED6" w:rsidP="00991ED6">
      <w:pPr>
        <w:spacing w:after="0" w:line="480" w:lineRule="auto"/>
        <w:ind w:left="-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Uwagi wstępne</w:t>
      </w:r>
    </w:p>
    <w:p w:rsidR="00991ED6" w:rsidRDefault="00991ED6" w:rsidP="0099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ED6" w:rsidRDefault="00991ED6" w:rsidP="00991ED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„Szczegółowe warunki konkursu ofert na wybór realizatora/ów Programu Polityki Zdrowotnej Miasta i Gminy Buk  na 201</w:t>
      </w:r>
      <w:r w:rsidR="005551E6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w zakresach: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profilaktyki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chorób układu krążenia i zwiększenie skuteczności ich wykrywania u osób należących do grup ryzyka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profilaktyki </w:t>
      </w:r>
      <w:r>
        <w:rPr>
          <w:rFonts w:ascii="Times New Roman" w:hAnsi="Times New Roman" w:cs="Times New Roman"/>
          <w:sz w:val="24"/>
          <w:szCs w:val="24"/>
        </w:rPr>
        <w:t>chorób prostaty i zwiększenie skuteczności ich wykrywania u osób należących do grup ryzyka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profilaktyki </w:t>
      </w:r>
      <w:r>
        <w:rPr>
          <w:rFonts w:ascii="Times New Roman" w:hAnsi="Times New Roman" w:cs="Times New Roman"/>
          <w:sz w:val="24"/>
          <w:szCs w:val="24"/>
        </w:rPr>
        <w:t>chorób płuc i zwiększenie skuteczności ich wykrywania u osób należących do grup ryzyka,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profilaktyki </w:t>
      </w:r>
      <w:r>
        <w:rPr>
          <w:rFonts w:ascii="Times New Roman" w:hAnsi="Times New Roman" w:cs="Times New Roman"/>
          <w:sz w:val="24"/>
          <w:szCs w:val="24"/>
        </w:rPr>
        <w:t xml:space="preserve">diabetologicznej i zwiększenie skuteczności wykrywania cukrzycy,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rofilaktyki chorób tarczycy i zwiększenie skuteczności ich wykrywania u osób należących do grup ryzyka, profilaktyki raka piersi i zwiększenie skuteczności wykrywania choroby u kobiet należących do grup ryzyka, profilaktyki raka jelita grubego i zwiększenia skuteczności wykrywania choroby u osób należących do grup ryzyka, profilaktyki raka szyjki macicy u kobiet i zwiększenie skuteczności wykrywania choroby u kobiet należących do grup ryzyka, profilaktyki stomatologicznej w zakresie ograniczenia występowania próchnicy zębów u dzieci szkolnych  z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 ramach Programu Polityki Zdrowotnej Miasta i Gminy Buk na lata 2017-2020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zwane dalej „Szczegółowymi warunkami konkursu”, stosuje się do postępowania prowadzonego w trybie konkursu ofert. Określają one  założenia konkursu ofert, tryb składania ofert, sposób przeprowadzania konkursu oraz wymagania stawiane oferentom.</w:t>
      </w:r>
    </w:p>
    <w:p w:rsidR="00991ED6" w:rsidRDefault="00991ED6" w:rsidP="00991ED6">
      <w:pPr>
        <w:numPr>
          <w:ilvl w:val="0"/>
          <w:numId w:val="2"/>
        </w:numPr>
        <w:tabs>
          <w:tab w:val="num" w:pos="0"/>
        </w:tabs>
        <w:spacing w:before="120" w:after="0" w:line="240" w:lineRule="auto"/>
        <w:ind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celu prawidłowego przygotowania i złożenia oferty, oferent winien zapoznać się ze wszystkimi informacjami zawartymi w „Szczegółowych warunkach konkursu ".</w:t>
      </w:r>
    </w:p>
    <w:p w:rsidR="00991ED6" w:rsidRDefault="00991ED6" w:rsidP="00991ED6">
      <w:pPr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ofert prowadzony jest na zasadach określonych w ustawie z dnia 27 sierpnia 2004 r. o świadczeniach zdrowotnych finansowanych ze środków publicznych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Dz. U.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 201</w:t>
      </w:r>
      <w:r w:rsidR="00DA318C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poz. 1</w:t>
      </w:r>
      <w:r w:rsidR="00DA318C">
        <w:rPr>
          <w:rFonts w:ascii="Times New Roman" w:eastAsia="Times New Roman" w:hAnsi="Times New Roman" w:cs="Times New Roman"/>
          <w:sz w:val="24"/>
          <w:szCs w:val="24"/>
        </w:rPr>
        <w:t>938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zm.) zwaną dalej „ustawą” oraz w szczegółowych warunkach konkursu”.</w:t>
      </w:r>
    </w:p>
    <w:p w:rsidR="00991ED6" w:rsidRDefault="00991ED6" w:rsidP="00991ED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przygotowania oferty</w:t>
      </w:r>
    </w:p>
    <w:p w:rsidR="00991ED6" w:rsidRDefault="00991ED6" w:rsidP="00991ED6">
      <w:pPr>
        <w:spacing w:after="0" w:line="240" w:lineRule="auto"/>
        <w:rPr>
          <w:rFonts w:ascii="Arial" w:eastAsia="Times New Roman" w:hAnsi="Arial" w:cs="Times New Roman"/>
          <w:sz w:val="16"/>
          <w:szCs w:val="24"/>
        </w:rPr>
      </w:pPr>
    </w:p>
    <w:p w:rsidR="00991ED6" w:rsidRDefault="00991ED6" w:rsidP="0099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2.</w:t>
      </w: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91ED6" w:rsidRDefault="00991ED6" w:rsidP="00991ED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Oferent składa ofertę zgodnie z wymaganiami określonymi w „Szczegółowych warunkach konkursu”.</w:t>
      </w:r>
    </w:p>
    <w:p w:rsidR="00991ED6" w:rsidRDefault="00991ED6" w:rsidP="00991ED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Dopuszcza się składanie ofert częściowych w ramach jednego programu z zastrzeżeniem, że umowa z danym oferentem zostanie podpisana wyłącznie na programy w których oferent zaproponuje najniższą cenę za jedno badanie. </w:t>
      </w:r>
    </w:p>
    <w:p w:rsidR="00991ED6" w:rsidRDefault="00991ED6" w:rsidP="00991ED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Ofertę należy sporządzić ściśle według wzoru formularza ofertowego.</w:t>
      </w:r>
    </w:p>
    <w:p w:rsidR="00991ED6" w:rsidRDefault="00991ED6" w:rsidP="00991ED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Oferta winna być sporządzona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pod rygorem nieważności w języku polskim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sposób przejrzysty i czytelny.</w:t>
      </w: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3.</w:t>
      </w:r>
    </w:p>
    <w:p w:rsidR="00991ED6" w:rsidRDefault="00991ED6" w:rsidP="0099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1ED6" w:rsidRDefault="00991ED6" w:rsidP="00991ED6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Oferentowi nie wolno modyfikować treści wzorów załączników pod rygorem</w:t>
      </w:r>
    </w:p>
    <w:p w:rsidR="00991ED6" w:rsidRDefault="00991ED6" w:rsidP="00991ED6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odrzucenia oferty.</w:t>
      </w:r>
    </w:p>
    <w:p w:rsidR="00991ED6" w:rsidRDefault="00991ED6" w:rsidP="0099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ED6" w:rsidRDefault="00991ED6" w:rsidP="0099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ED6" w:rsidRDefault="00991ED6" w:rsidP="0099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4.</w:t>
      </w: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1ED6" w:rsidRDefault="00991ED6" w:rsidP="00991ED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Każdą stronę oferty wraz z załącznikami (parafuje) podpisuje osoba (osoby) uprawniona(e) do reprezentowania oferenta lub posiadająca(e) pełnomocnictwo(a), które należy dołączyć do oferty.</w:t>
      </w:r>
    </w:p>
    <w:p w:rsidR="00991ED6" w:rsidRDefault="00991ED6" w:rsidP="00991ED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Każdą stronę oferty wraz z załączonymi dokumentami należy opatrzyć kolejnym numerem. </w:t>
      </w: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ED6" w:rsidRDefault="00991ED6" w:rsidP="0099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5.</w:t>
      </w:r>
    </w:p>
    <w:p w:rsidR="00991ED6" w:rsidRDefault="00991ED6" w:rsidP="0099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ED6" w:rsidRDefault="00991ED6" w:rsidP="0099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Oferent może wprowadzić zmiany lub wycofać złożoną ofertę, jeżeli w formie pisemnej powiadomi zamawiającego o wprowadzeniu zmian lub wycofaniu oferty, nie później jednak niż przed upływem terminu składania ofert. Powiadomienie o wprowadzeniu zmian lub wycofaniu oferty oznacza się jak ofertę, zgodnie z postanowieniami § 7, z dopiskiem „Zmiana oferty” lub „Wycofanie oferty”.</w:t>
      </w:r>
    </w:p>
    <w:p w:rsidR="00991ED6" w:rsidRDefault="00991ED6" w:rsidP="00991ED6">
      <w:pPr>
        <w:spacing w:before="60"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ED6" w:rsidRDefault="00991ED6" w:rsidP="0099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6.</w:t>
      </w:r>
    </w:p>
    <w:p w:rsidR="00991ED6" w:rsidRDefault="00991ED6" w:rsidP="0099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ED6" w:rsidRDefault="00991ED6" w:rsidP="0099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Ofertę wraz z wymaganymi załącznikami należy umieścić w zapieczętowanej kopercie opatrzonej pełną nazwą oraz adresem siedziby oferenta wraz z dopiskiem: </w:t>
      </w:r>
      <w:r>
        <w:rPr>
          <w:rFonts w:ascii="Times New Roman" w:eastAsia="Times New Roman" w:hAnsi="Times New Roman" w:cs="Times New Roman"/>
          <w:sz w:val="24"/>
          <w:szCs w:val="18"/>
        </w:rPr>
        <w:t>„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Konkurs ofert na wybór realizatorów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Programu Polityki Zdrowotnej Miasta i Gminy Buk </w:t>
      </w:r>
      <w:r>
        <w:rPr>
          <w:rFonts w:ascii="Times New Roman" w:eastAsia="Times New Roman" w:hAnsi="Times New Roman" w:cs="Times New Roman"/>
          <w:sz w:val="24"/>
          <w:szCs w:val="20"/>
        </w:rPr>
        <w:t>w  201</w:t>
      </w:r>
      <w:r w:rsidR="005551E6">
        <w:rPr>
          <w:rFonts w:ascii="Times New Roman" w:eastAsia="Times New Roman" w:hAnsi="Times New Roman" w:cs="Times New Roman"/>
          <w:sz w:val="24"/>
          <w:szCs w:val="20"/>
        </w:rPr>
        <w:t>8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18"/>
        </w:rPr>
        <w:t>”</w:t>
      </w:r>
    </w:p>
    <w:p w:rsidR="00991ED6" w:rsidRDefault="00991ED6" w:rsidP="00991ED6">
      <w:pPr>
        <w:keepNext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Informacja o wymaganych dokumentach </w:t>
      </w:r>
    </w:p>
    <w:p w:rsidR="00991ED6" w:rsidRDefault="00991ED6" w:rsidP="00991ED6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:rsidR="00991ED6" w:rsidRDefault="00991ED6" w:rsidP="0099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7.</w:t>
      </w:r>
    </w:p>
    <w:p w:rsidR="00991ED6" w:rsidRDefault="00991ED6" w:rsidP="0099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1ED6" w:rsidRDefault="00991ED6" w:rsidP="00991ED6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celu uznania ważności oferty oferent zobowiązany jest przedłożyć następujące dokumenty:</w:t>
      </w:r>
    </w:p>
    <w:p w:rsidR="00991ED6" w:rsidRDefault="00991ED6" w:rsidP="00991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991ED6" w:rsidRDefault="00991ED6" w:rsidP="00991ED6">
      <w:pPr>
        <w:tabs>
          <w:tab w:val="num" w:pos="360"/>
        </w:tabs>
        <w:spacing w:after="0" w:line="240" w:lineRule="auto"/>
        <w:ind w:left="480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 złożyć ofertę na formularzu zgodnie z określonym wzorem,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załącznik nr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”Szczegółowych</w:t>
      </w:r>
    </w:p>
    <w:p w:rsidR="00991ED6" w:rsidRDefault="00991ED6" w:rsidP="00991ED6">
      <w:pPr>
        <w:tabs>
          <w:tab w:val="num" w:pos="360"/>
        </w:tabs>
        <w:spacing w:after="0" w:line="240" w:lineRule="auto"/>
        <w:ind w:left="480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warunków konkursu”), </w:t>
      </w:r>
      <w:r>
        <w:rPr>
          <w:rFonts w:ascii="Times New Roman" w:eastAsia="Times New Roman" w:hAnsi="Times New Roman" w:cs="Times New Roman"/>
          <w:sz w:val="6"/>
          <w:szCs w:val="6"/>
        </w:rPr>
        <w:t xml:space="preserve"> </w:t>
      </w:r>
    </w:p>
    <w:p w:rsidR="00991ED6" w:rsidRDefault="00991ED6" w:rsidP="00991ED6">
      <w:pPr>
        <w:tabs>
          <w:tab w:val="num" w:pos="360"/>
        </w:tabs>
        <w:spacing w:after="0" w:line="240" w:lineRule="auto"/>
        <w:ind w:left="480" w:hanging="240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991ED6" w:rsidRDefault="00991ED6" w:rsidP="00991ED6">
      <w:pPr>
        <w:tabs>
          <w:tab w:val="num" w:pos="36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2) oświadczenie o zapoznaniu się z dokumentami i akceptacji warunków konkursu”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załącznik nr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”Szczegółowych warunków konkursu”),</w:t>
      </w:r>
    </w:p>
    <w:p w:rsidR="00991ED6" w:rsidRDefault="00991ED6" w:rsidP="00991ED6">
      <w:pPr>
        <w:tabs>
          <w:tab w:val="num" w:pos="36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991ED6" w:rsidRDefault="00991ED6" w:rsidP="00991ED6">
      <w:pPr>
        <w:tabs>
          <w:tab w:val="num" w:pos="36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3) aktualny odpis z Krajowego Rejestru Sądowego lub zaświadczenie o wpisie do Ewidencji Działalności Gospodarczej, wystawione nie wcześniej niż 6 miesięcy przed upływem terminu składania ofert,</w:t>
      </w:r>
    </w:p>
    <w:p w:rsidR="00991ED6" w:rsidRDefault="00991ED6" w:rsidP="00991ED6">
      <w:pPr>
        <w:tabs>
          <w:tab w:val="num" w:pos="36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991ED6" w:rsidRDefault="00991ED6" w:rsidP="00991ED6">
      <w:pPr>
        <w:tabs>
          <w:tab w:val="num" w:pos="36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4) w przypadku zakładów opieki zdrowotnej aktualny wypis z rejestru zakładów opieki zdrowotnej wystawiony nie wcześniej niż 6 miesięcy przed upływem terminu składania ofert,</w:t>
      </w:r>
    </w:p>
    <w:p w:rsidR="00991ED6" w:rsidRDefault="00991ED6" w:rsidP="00991ED6">
      <w:pPr>
        <w:tabs>
          <w:tab w:val="num" w:pos="36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991ED6" w:rsidRDefault="00991ED6" w:rsidP="00991ED6">
      <w:pPr>
        <w:tabs>
          <w:tab w:val="num" w:pos="36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5) jeżeli odrębne przepisy wymagają dla dokonania wpisu do rejestrów lub ewidencji, o których mowa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i 4 załączenia statutu, należy dołączyć także jego treść,</w:t>
      </w:r>
    </w:p>
    <w:p w:rsidR="00991ED6" w:rsidRDefault="00991ED6" w:rsidP="00991ED6">
      <w:pPr>
        <w:tabs>
          <w:tab w:val="num" w:pos="36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991ED6" w:rsidRDefault="00991ED6" w:rsidP="00991ED6">
      <w:pPr>
        <w:tabs>
          <w:tab w:val="num" w:pos="36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6) kopie dokumentów poświadczających kwalifikacje zawodowe osób, które będą brały udział w realizacji programu w zakresie objętym przedmiotem konkursu (między innymi kopie dyplomu oraz prawa wykonywania zawodu),</w:t>
      </w:r>
    </w:p>
    <w:p w:rsidR="00991ED6" w:rsidRDefault="00991ED6" w:rsidP="00991ED6">
      <w:pPr>
        <w:tabs>
          <w:tab w:val="num" w:pos="36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991ED6" w:rsidRDefault="00991ED6" w:rsidP="00991ED6">
      <w:pPr>
        <w:tabs>
          <w:tab w:val="num" w:pos="36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7) w przypadku, gdy dla wykonania programu wymagane są określone przepisami prawa warunki, zaświadczenie właściwego organu lub instytucji o spełnieniu takich warunków (np. certyfikat na prowadzenie laboratorium),</w:t>
      </w:r>
    </w:p>
    <w:p w:rsidR="00991ED6" w:rsidRDefault="00991ED6" w:rsidP="00991ED6">
      <w:pPr>
        <w:tabs>
          <w:tab w:val="num" w:pos="36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991ED6" w:rsidRDefault="00991ED6" w:rsidP="00991ED6">
      <w:pPr>
        <w:tabs>
          <w:tab w:val="num" w:pos="36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8) kopia aktualnej polisy zawarcia umowy ubezpieczenia od odpowiedzialności cywilnej za szkody wyrządzone w związku z udzielaniem świadczeń zdrowotnych, również w zakresie odpowiedzialności cywilnej z tytułu przeniesienia chorób zakaźnych, w tym zarażenia wirusem HIV, na okres ich udzielania, ze wskazaniem minimalnej sumy gwarancyjnej w odniesieniu do jednego wypadku oraz wszystkich wypadków, których skutki objęte będą umową ubezpieczenia wraz z kopiami dowodów uiszczenia składek należnych do dnia złożenia oferty, </w:t>
      </w:r>
    </w:p>
    <w:p w:rsidR="00991ED6" w:rsidRDefault="00991ED6" w:rsidP="00991ED6">
      <w:pPr>
        <w:tabs>
          <w:tab w:val="num" w:pos="36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991ED6" w:rsidRDefault="00991ED6" w:rsidP="00991ED6">
      <w:pPr>
        <w:tabs>
          <w:tab w:val="num" w:pos="36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9) inne dokumenty i oświadczenia oraz informacje mogące mieć zdaniem oferenta wpływ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 merytoryczną wartość składanej oferty.</w:t>
      </w: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ED6" w:rsidRDefault="00991ED6" w:rsidP="0099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8.</w:t>
      </w:r>
    </w:p>
    <w:p w:rsidR="00991ED6" w:rsidRDefault="00991ED6" w:rsidP="0099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1ED6" w:rsidRDefault="00991ED6" w:rsidP="00991ED6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1. Dokumenty, o których mowa w § 7, oferent przedkłada w oryginale lub kserokopii poświadczonej za zgodność z oryginałem przez oferenta (dotyczy każdej strony dokumentu).</w:t>
      </w:r>
    </w:p>
    <w:p w:rsidR="00991ED6" w:rsidRDefault="00991ED6" w:rsidP="00991ED6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Zamawiający może zażądać przedstawienia oryginału lub notarialnie potwierdzonej kopii </w:t>
      </w:r>
    </w:p>
    <w:p w:rsidR="00991ED6" w:rsidRDefault="00991ED6" w:rsidP="00991ED6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dokumentu, gdy kserokopia dokumentu jest nieczytelna lub budzi wątpliwości, co do jej </w:t>
      </w:r>
    </w:p>
    <w:p w:rsidR="00991ED6" w:rsidRDefault="00991ED6" w:rsidP="00991ED6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prawdziwości, a zamawiający nie może sprawdzić jej prawdziwości w inny sposób. </w:t>
      </w:r>
    </w:p>
    <w:p w:rsidR="00991ED6" w:rsidRDefault="00991ED6" w:rsidP="00991ED6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Zamawiający ma prawo przeprowadzenia kontroli w celu potwierdzenia wiarygodności i </w:t>
      </w:r>
    </w:p>
    <w:p w:rsidR="00991ED6" w:rsidRDefault="00991ED6" w:rsidP="00991ED6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prawidłowości danych zawartych w ofercie.</w:t>
      </w:r>
    </w:p>
    <w:p w:rsidR="00991ED6" w:rsidRDefault="00991ED6" w:rsidP="0099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ED6" w:rsidRDefault="00991ED6" w:rsidP="00991ED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Informacje o przedmiocie konkursu</w:t>
      </w:r>
    </w:p>
    <w:p w:rsidR="00991ED6" w:rsidRDefault="00991ED6" w:rsidP="00991ED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91ED6" w:rsidRDefault="00991ED6" w:rsidP="0099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9.</w:t>
      </w:r>
    </w:p>
    <w:p w:rsidR="00991ED6" w:rsidRDefault="00991ED6" w:rsidP="0099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Przedmiotem konkursu jest </w:t>
      </w:r>
      <w:r>
        <w:rPr>
          <w:rFonts w:ascii="Times New Roman" w:eastAsia="Times New Roman" w:hAnsi="Times New Roman" w:cs="Times New Roman"/>
          <w:sz w:val="24"/>
          <w:szCs w:val="24"/>
        </w:rPr>
        <w:t>wybór realizatora/ów Programu Polityki Zdrowotnej Miasta i Gminy Buk w 201</w:t>
      </w:r>
      <w:r w:rsidR="005551E6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w zakresach: </w:t>
      </w: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ED6" w:rsidRDefault="00991ED6" w:rsidP="00991ED6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I.  profilaktyki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chorób układu krążenia i zwiększenie skuteczności ich wykrywania u osób należących do grup ryzyka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 rocznika 1967-1977 zamieszkałych na terenie Miasta i Gminy Buk w ilości 350 badań obejmujących:     </w:t>
      </w:r>
    </w:p>
    <w:p w:rsidR="00991ED6" w:rsidRDefault="00991ED6" w:rsidP="00991ED6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ind w:left="240" w:hanging="24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a)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edukacja zdrowotna mieszkańców Miasta i Gminy Buk z zakresu chorób układu krążenia,</w:t>
      </w:r>
    </w:p>
    <w:p w:rsidR="00991ED6" w:rsidRDefault="00991ED6" w:rsidP="00991ED6">
      <w:pPr>
        <w:spacing w:after="0" w:line="240" w:lineRule="auto"/>
        <w:ind w:left="284"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b)  badanie profilaktyczne w postaci badania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lipidogramem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991ED6" w:rsidRDefault="00991ED6" w:rsidP="00991ED6">
      <w:pPr>
        <w:spacing w:after="0" w:line="240" w:lineRule="auto"/>
        <w:ind w:left="284"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c)  interpretację wyników badań przez lekarza kardiologa,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284"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d) w przypadku wyników nieprawidłowych lub wątpliwych wskazanie dalszego  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420"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postępowania.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420"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profilaktyki </w:t>
      </w:r>
      <w:r>
        <w:rPr>
          <w:rFonts w:ascii="Times New Roman" w:hAnsi="Times New Roman" w:cs="Times New Roman"/>
          <w:sz w:val="24"/>
          <w:szCs w:val="24"/>
        </w:rPr>
        <w:t>chorób prostaty i zwiększenie skuteczności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ich wykrywania u  mężczyzn należących do grup ryzyka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 rocznika 1967-1977 zamieszkałych na terenie Miasta i Gminy Buk w ilości 200 badań obejmujących: </w:t>
      </w:r>
    </w:p>
    <w:p w:rsidR="00991ED6" w:rsidRDefault="00991ED6" w:rsidP="00991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a) edukacja zdrowotna mieszkańców Miasta i Gminy Buk z zakresu chorób</w:t>
      </w:r>
    </w:p>
    <w:p w:rsidR="00991ED6" w:rsidRDefault="00991ED6" w:rsidP="00991E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prostaty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991ED6" w:rsidRDefault="00991ED6" w:rsidP="00991ED6">
      <w:pPr>
        <w:pStyle w:val="Tekstpodstawowy3"/>
        <w:spacing w:after="0"/>
        <w:ind w:left="284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b) badanie profilaktyczne w postaci</w:t>
      </w:r>
      <w:r>
        <w:rPr>
          <w:bCs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oznaczenia markera PSA,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284"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c) interpretację wyników badań przez lekarza urologa, 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142"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d) w przypadku wyników nieprawidłowych lub wątpliwych wskazanie dalszego 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142"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postępowania.</w:t>
      </w:r>
    </w:p>
    <w:p w:rsidR="00991ED6" w:rsidRDefault="00991ED6" w:rsidP="00991ED6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profilaktyki </w:t>
      </w:r>
      <w:r>
        <w:rPr>
          <w:rFonts w:ascii="Times New Roman" w:hAnsi="Times New Roman" w:cs="Times New Roman"/>
          <w:sz w:val="24"/>
          <w:szCs w:val="24"/>
        </w:rPr>
        <w:t xml:space="preserve">chorób płuc i zwiększenie skuteczności ich wykrywania u osób należących do grup ryzyka z rocznika 1967-1977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zamieszkałych na terenie Miasta i Gminy Buk w ilości 160 badań obejmujących:</w:t>
      </w:r>
    </w:p>
    <w:p w:rsidR="00991ED6" w:rsidRDefault="00991ED6" w:rsidP="00991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</w:p>
    <w:p w:rsidR="00991ED6" w:rsidRDefault="00991ED6" w:rsidP="00991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a)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edukacja zdrowotna mieszkańców Miasta i Gminy Buk z zakresu chorób płuc,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</w:p>
    <w:p w:rsidR="00991ED6" w:rsidRDefault="00991ED6" w:rsidP="00991ED6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b)  </w:t>
      </w:r>
      <w:r>
        <w:rPr>
          <w:rFonts w:ascii="Times New Roman" w:hAnsi="Times New Roman" w:cs="Times New Roman"/>
          <w:sz w:val="24"/>
          <w:szCs w:val="24"/>
        </w:rPr>
        <w:t>badanie radiologiczne klatki piersiowej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991ED6" w:rsidRDefault="00991ED6" w:rsidP="00991ED6">
      <w:pPr>
        <w:spacing w:after="0" w:line="240" w:lineRule="auto"/>
        <w:ind w:left="240" w:hanging="2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c)  </w:t>
      </w:r>
      <w:r>
        <w:rPr>
          <w:rFonts w:ascii="Times New Roman" w:hAnsi="Times New Roman" w:cs="Times New Roman"/>
        </w:rPr>
        <w:t>interpretację wyników badań przez lekarza radiologa i pulmonologa,</w:t>
      </w:r>
    </w:p>
    <w:p w:rsidR="00991ED6" w:rsidRDefault="00991ED6" w:rsidP="00991ED6">
      <w:pPr>
        <w:spacing w:after="0" w:line="240" w:lineRule="auto"/>
        <w:ind w:left="240" w:hanging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d)   w przypadku wyników nieprawidłowych lub wątpliwych wskazanie dalszego postępowania.</w:t>
      </w:r>
    </w:p>
    <w:p w:rsidR="00991ED6" w:rsidRDefault="00991ED6" w:rsidP="00991ED6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profilaktyki </w:t>
      </w:r>
      <w:r>
        <w:rPr>
          <w:rFonts w:ascii="Times New Roman" w:hAnsi="Times New Roman" w:cs="Times New Roman"/>
          <w:sz w:val="24"/>
          <w:szCs w:val="24"/>
        </w:rPr>
        <w:t>diabetologicznej i zwiększenie skuteczności wykrywania cukrzycy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</w:p>
    <w:p w:rsidR="00991ED6" w:rsidRDefault="00991ED6" w:rsidP="00991ED6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u osób, które ukończyły 18 rok życia zamieszkałych na terenie Miasta i Gminy Buk w   ilości 350 badań obejmujących:</w:t>
      </w:r>
    </w:p>
    <w:p w:rsidR="00991ED6" w:rsidRDefault="00991ED6" w:rsidP="00991ED6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:rsidR="00991ED6" w:rsidRDefault="00991ED6" w:rsidP="00991ED6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a) edukacja zdrowotna mieszkańców Miasta i Gminy Buk z zakresu diabetologii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991ED6" w:rsidRDefault="00991ED6" w:rsidP="00991ED6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b) badanie profilaktyczne w postaci badania poziomu cukru we krwi, </w:t>
      </w:r>
    </w:p>
    <w:p w:rsidR="00991ED6" w:rsidRDefault="00991ED6" w:rsidP="00991ED6">
      <w:pPr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c)  interpretacja wyników badań przez lekarza diabetologa,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d)  w przypadku wyników nieprawidłowych lub wątpliwych wskazanie dalszego  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postępowania.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ED6" w:rsidRDefault="00991ED6" w:rsidP="00991E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rofilaktyki chorób tarczycy i zwiększenie skuteczności ich wykrywania u osób       należących do grup ryzyka, które ukończyły 18 rok życia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zamieszkałych na terenie Miasta i Gminy Buk</w:t>
      </w:r>
      <w:r>
        <w:rPr>
          <w:rFonts w:ascii="Times New Roman" w:hAnsi="Times New Roman" w:cs="Times New Roman"/>
          <w:sz w:val="24"/>
          <w:szCs w:val="24"/>
        </w:rPr>
        <w:t xml:space="preserve"> w ilości 300 badań  obejmujących:</w:t>
      </w:r>
    </w:p>
    <w:p w:rsidR="00991ED6" w:rsidRDefault="00991ED6" w:rsidP="00991ED6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a) edukacja zdrowotna mieszkańców Miasta i Gminy Buk z zakresu chorób tarczycy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991ED6" w:rsidRDefault="00991ED6" w:rsidP="00991ED6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b) badanie profilaktyczne w postaci badania poziomu TSH we krwi,</w:t>
      </w:r>
    </w:p>
    <w:p w:rsidR="00991ED6" w:rsidRDefault="00991ED6" w:rsidP="00991ED6">
      <w:pPr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c)  interpretacja wyników badań przez lekarza endokrynologa,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d)  w przypadku wyników nieprawidłowych lub wątpliwych wskazanie dalszego  </w:t>
      </w:r>
    </w:p>
    <w:p w:rsidR="00991ED6" w:rsidRDefault="00991ED6" w:rsidP="00991E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postępowania.</w:t>
      </w: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</w:t>
      </w:r>
      <w:r>
        <w:rPr>
          <w:rFonts w:ascii="Times New Roman" w:hAnsi="Times New Roman" w:cs="Times New Roman"/>
          <w:sz w:val="24"/>
          <w:szCs w:val="24"/>
        </w:rPr>
        <w:t>profilaktyki raka piersi i zwiększenie skuteczności wykrywania choroby u kobiet należących do grup ryzyka z rocznika 1967- 1977 zamieszkałych na terenie Miasta i Gminy Buk w ilości 1</w:t>
      </w:r>
      <w:r w:rsidR="00E75263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badań obejmujących:</w:t>
      </w:r>
    </w:p>
    <w:p w:rsidR="00991ED6" w:rsidRDefault="00991ED6" w:rsidP="00991ED6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</w:p>
    <w:p w:rsidR="00991ED6" w:rsidRDefault="00991ED6" w:rsidP="00991ED6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a) edukacja zdrowotna mieszkańców Miasta i Gminy Buk z zakresu raka piersi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991ED6" w:rsidRDefault="00991ED6" w:rsidP="00991ED6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b) badanie profilaktyczne w postaci badania mammograficznego, </w:t>
      </w:r>
    </w:p>
    <w:p w:rsidR="00991ED6" w:rsidRDefault="00991ED6" w:rsidP="00991ED6">
      <w:pPr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c)  interpretacja wyników badań przez lekarza onkologa,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d)  w przypadku wyników nieprawidłowych lub wątpliwych wskazanie dalszego  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postępowania.      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ED6" w:rsidRDefault="00991ED6" w:rsidP="00991ED6">
      <w:pPr>
        <w:tabs>
          <w:tab w:val="num" w:pos="851"/>
        </w:tabs>
        <w:spacing w:after="0" w:line="240" w:lineRule="auto"/>
        <w:ind w:right="-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VII.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rofilaktyki raka jelita grubego i zwiększenia skuteczności wykrywania choroby u osób należących do grup ryzyka z rocznika 1967-1977  zamieszkałych na terenie Miasta i Gminy Buk w ilości 250 badań obejmujących: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a) edukacja zdrowotna mieszkańców Miasta i Gminy Buk z zakresu raka jelita grubego,</w:t>
      </w:r>
    </w:p>
    <w:p w:rsidR="00991ED6" w:rsidRDefault="00991ED6" w:rsidP="00991ED6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b) badanie profilaktyczne w postaci badania na krew utajoną, </w:t>
      </w:r>
    </w:p>
    <w:p w:rsidR="00991ED6" w:rsidRDefault="00991ED6" w:rsidP="00991ED6">
      <w:pPr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c)  interpretacja wyników badań przez lekarza onkologa,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d)  w przypadku wyników nieprawidłowych lub wątpliwych wskazanie dalszego  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postępowania.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ED6" w:rsidRDefault="00991ED6" w:rsidP="00991E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VIII.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rofilaktyki raka szyjki macicy u kobiet i zwiększenie skuteczności wykrywania choroby u kobiet należących do grup ryzyka z rocznika 1967-1977 zamieszkałych na terenie Miasta i Gminy Buk w ilości 200 badań obejmujących:   </w:t>
      </w:r>
    </w:p>
    <w:p w:rsidR="00991ED6" w:rsidRDefault="00991ED6" w:rsidP="00991ED6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a) edukacja zdrowotna mieszkańców Miasta i Gminy Buk z zakresu raka szyjki macicy,</w:t>
      </w:r>
    </w:p>
    <w:p w:rsidR="00991ED6" w:rsidRDefault="00991ED6" w:rsidP="00991ED6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b) badanie profilaktyczne w postaci badania cytologicznego, </w:t>
      </w:r>
    </w:p>
    <w:p w:rsidR="00991ED6" w:rsidRDefault="00991ED6" w:rsidP="00991ED6">
      <w:pPr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c)  interpretacja wyników badań przez lekarza ginekologa,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d)  w przypadku wyników nieprawidłowych lub wątpliwych wskazanie dalszego  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postępowania.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ED6" w:rsidRDefault="00991ED6" w:rsidP="00991ED6">
      <w:pPr>
        <w:tabs>
          <w:tab w:val="num" w:pos="0"/>
        </w:tabs>
        <w:spacing w:after="0" w:line="240" w:lineRule="auto"/>
        <w:ind w:right="-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profilaktyki stomatologicznej w zakresie ograniczenia występowania próchnicy zębów u dzieci szkolnych w wieku 9 lat</w:t>
      </w:r>
      <w:r>
        <w:rPr>
          <w:rFonts w:ascii="Times New Roman" w:hAnsi="Times New Roman" w:cs="Times New Roman"/>
          <w:sz w:val="24"/>
          <w:szCs w:val="24"/>
        </w:rPr>
        <w:t xml:space="preserve"> (rocznik 2008) zamieszkałych na terenie Miasta i Gminy Buk w ilości 150 badań obejmujących:</w:t>
      </w:r>
    </w:p>
    <w:p w:rsidR="00991ED6" w:rsidRDefault="00991ED6" w:rsidP="00991ED6">
      <w:pPr>
        <w:tabs>
          <w:tab w:val="num" w:pos="0"/>
        </w:tabs>
        <w:spacing w:after="0" w:line="240" w:lineRule="auto"/>
        <w:ind w:right="-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a) edukacja zdrowotna rodziców i dzieci Miasta i Gminy Buk z zakresu próchnicy zębów ,</w:t>
      </w:r>
    </w:p>
    <w:p w:rsidR="00991ED6" w:rsidRDefault="00991ED6" w:rsidP="00991ED6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b) badanie stomatologiczne obejmujące przegląd stanu uzębienia, jednorazową fluoryzację zębów stałych wraz z instruktażem higieny jamy ustnej, </w:t>
      </w:r>
    </w:p>
    <w:p w:rsidR="00991ED6" w:rsidRDefault="00991ED6" w:rsidP="00991ED6">
      <w:pPr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c)  interpretacja pisemna wyników przeglądu jamy ustnej dla rodzica przez lekarza     stomatologa,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d)  w przypadku wyników nieprawidłowych lub wątpliwych wskazanie dalszego  </w:t>
      </w:r>
    </w:p>
    <w:p w:rsidR="00991ED6" w:rsidRDefault="00991ED6" w:rsidP="00991ED6">
      <w:pPr>
        <w:spacing w:after="0" w:line="240" w:lineRule="auto"/>
        <w:ind w:left="240" w:hanging="2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postępowania.</w:t>
      </w:r>
    </w:p>
    <w:p w:rsidR="00991ED6" w:rsidRDefault="00991ED6" w:rsidP="00991ED6">
      <w:pPr>
        <w:spacing w:after="0" w:line="240" w:lineRule="auto"/>
        <w:ind w:left="240" w:hanging="2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ind w:left="240" w:hanging="24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2. Pomieszczenia, w których będą wykonywane czynności związane z realizacją programów zdrowotnych zapewnią Wykonawcy.</w:t>
      </w: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1ED6" w:rsidRDefault="00991ED6" w:rsidP="0099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1ED6" w:rsidRDefault="00991ED6" w:rsidP="0099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Termin i miejsce składania ofert</w:t>
      </w:r>
    </w:p>
    <w:p w:rsidR="00991ED6" w:rsidRDefault="00991ED6" w:rsidP="0099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1ED6" w:rsidRDefault="00991ED6" w:rsidP="0099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10.</w:t>
      </w:r>
    </w:p>
    <w:p w:rsidR="00991ED6" w:rsidRDefault="00991ED6" w:rsidP="0099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  <w:r>
        <w:rPr>
          <w:rFonts w:ascii="Times New Roman" w:eastAsia="Times New Roman" w:hAnsi="Times New Roman" w:cs="Times New Roman"/>
          <w:b/>
          <w:sz w:val="10"/>
          <w:szCs w:val="10"/>
        </w:rPr>
        <w:t xml:space="preserve"> </w:t>
      </w:r>
    </w:p>
    <w:p w:rsidR="00991ED6" w:rsidRDefault="00991ED6" w:rsidP="0099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1. Ofertę pod rygorem odrzucenia należy składać w terminie do dnia</w:t>
      </w:r>
      <w:r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</w:t>
      </w:r>
      <w:r w:rsidR="00E75263">
        <w:rPr>
          <w:rFonts w:ascii="Times New Roman" w:eastAsia="Times New Roman" w:hAnsi="Times New Roman" w:cs="Times New Roman"/>
          <w:b/>
          <w:sz w:val="24"/>
          <w:szCs w:val="20"/>
        </w:rPr>
        <w:t>15</w:t>
      </w:r>
      <w:r w:rsidR="005551E6" w:rsidRPr="005551E6">
        <w:rPr>
          <w:rFonts w:ascii="Times New Roman" w:eastAsia="Times New Roman" w:hAnsi="Times New Roman" w:cs="Times New Roman"/>
          <w:b/>
          <w:sz w:val="24"/>
          <w:szCs w:val="20"/>
        </w:rPr>
        <w:t>.03</w:t>
      </w:r>
      <w:r w:rsidRPr="005551E6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>.</w:t>
      </w:r>
      <w:r w:rsidRPr="005551E6">
        <w:rPr>
          <w:rFonts w:ascii="Times New Roman" w:eastAsia="Times New Roman" w:hAnsi="Times New Roman" w:cs="Times New Roman"/>
          <w:b/>
          <w:sz w:val="24"/>
          <w:szCs w:val="20"/>
        </w:rPr>
        <w:t>201</w:t>
      </w:r>
      <w:r w:rsidR="005551E6" w:rsidRPr="005551E6">
        <w:rPr>
          <w:rFonts w:ascii="Times New Roman" w:eastAsia="Times New Roman" w:hAnsi="Times New Roman" w:cs="Times New Roman"/>
          <w:b/>
          <w:sz w:val="24"/>
          <w:szCs w:val="20"/>
        </w:rPr>
        <w:t>8</w:t>
      </w:r>
      <w:r w:rsidRPr="005551E6">
        <w:rPr>
          <w:rFonts w:ascii="Times New Roman" w:eastAsia="Times New Roman" w:hAnsi="Times New Roman" w:cs="Times New Roman"/>
          <w:b/>
          <w:sz w:val="24"/>
          <w:szCs w:val="20"/>
        </w:rPr>
        <w:t xml:space="preserve"> r.,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do godz. 15</w:t>
      </w:r>
      <w:r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  <w:t>00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w formie pisemnej, w zamkniętej kopercie opatrzonej adresem oferenta (pieczęcią oferenta) z dopiskiem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„Konkurs ofert na wybór realizatorów </w:t>
      </w:r>
      <w:r>
        <w:rPr>
          <w:rFonts w:ascii="Times New Roman" w:eastAsia="Times New Roman" w:hAnsi="Times New Roman" w:cs="Times New Roman"/>
          <w:sz w:val="24"/>
          <w:szCs w:val="24"/>
        </w:rPr>
        <w:t>Programu Polityki Zdrowotnej Miasta i Gminy Buk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 201</w:t>
      </w:r>
      <w:r w:rsidR="005551E6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r.” </w:t>
      </w:r>
      <w:r>
        <w:rPr>
          <w:rFonts w:ascii="Times New Roman" w:eastAsia="Times New Roman" w:hAnsi="Times New Roman" w:cs="Times New Roman"/>
          <w:sz w:val="24"/>
          <w:szCs w:val="24"/>
        </w:rPr>
        <w:t>w sekretariacie Urzędu Miasta i Gminy w Buku przy ul. Ratuszowej 1, pok. 31.</w:t>
      </w:r>
    </w:p>
    <w:p w:rsidR="00991ED6" w:rsidRDefault="00991ED6" w:rsidP="00991ED6">
      <w:pPr>
        <w:spacing w:before="60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Oferta przesłana Pocztą Polską lub pocztą kurierską będzie traktowana jako złożona w terminie, jeżeli zostanie dostarczona do pok. 31 siedziby ogłaszającego konkurs do dnia </w:t>
      </w:r>
      <w:r w:rsidR="00E75263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5551E6" w:rsidRPr="005551E6">
        <w:rPr>
          <w:rFonts w:ascii="Times New Roman" w:eastAsia="Times New Roman" w:hAnsi="Times New Roman" w:cs="Times New Roman"/>
          <w:b/>
          <w:sz w:val="24"/>
          <w:szCs w:val="24"/>
        </w:rPr>
        <w:t>.03.</w:t>
      </w:r>
      <w:r w:rsidRPr="005551E6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DA318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r. do godz. 15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00</w:t>
      </w:r>
    </w:p>
    <w:p w:rsidR="00991ED6" w:rsidRDefault="00991ED6" w:rsidP="00991ED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Termin związania ofertą</w:t>
      </w:r>
    </w:p>
    <w:p w:rsidR="00991ED6" w:rsidRDefault="00991ED6" w:rsidP="00991ED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991ED6" w:rsidRDefault="00991ED6" w:rsidP="0099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11.</w:t>
      </w:r>
    </w:p>
    <w:p w:rsidR="00991ED6" w:rsidRDefault="00991ED6" w:rsidP="0099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ED6" w:rsidRDefault="00991ED6" w:rsidP="0099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Oferent związany jest ofertą 30 dni od upływu terminu składania ofert.</w:t>
      </w:r>
    </w:p>
    <w:p w:rsidR="00991ED6" w:rsidRDefault="00991ED6" w:rsidP="00991ED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"/>
          <w:szCs w:val="24"/>
        </w:rPr>
      </w:pPr>
    </w:p>
    <w:p w:rsidR="00991ED6" w:rsidRDefault="00991ED6" w:rsidP="00991ED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"/>
          <w:szCs w:val="24"/>
        </w:rPr>
      </w:pPr>
    </w:p>
    <w:p w:rsidR="00991ED6" w:rsidRDefault="00991ED6" w:rsidP="00991ED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991ED6" w:rsidRDefault="00991ED6" w:rsidP="00991ED6">
      <w:pPr>
        <w:keepNext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Komisja Konkursowa</w:t>
      </w:r>
    </w:p>
    <w:p w:rsidR="00991ED6" w:rsidRDefault="00991ED6" w:rsidP="00991ED6">
      <w:pPr>
        <w:spacing w:after="0" w:line="240" w:lineRule="auto"/>
        <w:rPr>
          <w:rFonts w:ascii="Arial" w:eastAsia="Times New Roman" w:hAnsi="Arial" w:cs="Times New Roman"/>
          <w:sz w:val="14"/>
          <w:szCs w:val="24"/>
        </w:rPr>
      </w:pPr>
    </w:p>
    <w:p w:rsidR="00991ED6" w:rsidRDefault="00991ED6" w:rsidP="0099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12.</w:t>
      </w:r>
    </w:p>
    <w:p w:rsidR="00991ED6" w:rsidRDefault="00991ED6" w:rsidP="0099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ED6" w:rsidRDefault="00991ED6" w:rsidP="00991ED6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 W celu przeprowadzenia konkursu ofert zamawiający powołuje komisję konkursową, która działa w oparciu o Zarządzenie Nr </w:t>
      </w:r>
      <w:r w:rsidR="005551E6">
        <w:rPr>
          <w:rFonts w:ascii="Times New Roman" w:eastAsia="Times New Roman" w:hAnsi="Times New Roman" w:cs="Times New Roman"/>
          <w:sz w:val="24"/>
          <w:szCs w:val="20"/>
        </w:rPr>
        <w:t>23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/201 Burmistrza Miasta i Gminy Buk z dnia </w:t>
      </w:r>
      <w:r w:rsidR="005551E6">
        <w:rPr>
          <w:rFonts w:ascii="Times New Roman" w:eastAsia="Times New Roman" w:hAnsi="Times New Roman" w:cs="Times New Roman"/>
          <w:sz w:val="24"/>
          <w:szCs w:val="20"/>
        </w:rPr>
        <w:t>24 stycznia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201</w:t>
      </w:r>
      <w:r w:rsidR="005551E6">
        <w:rPr>
          <w:rFonts w:ascii="Times New Roman" w:eastAsia="Times New Roman" w:hAnsi="Times New Roman" w:cs="Times New Roman"/>
          <w:sz w:val="24"/>
          <w:szCs w:val="20"/>
        </w:rPr>
        <w:t>8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r. w sprawie: powołania komisji opiniującej oferty na realizatorów </w:t>
      </w:r>
      <w:r>
        <w:rPr>
          <w:rFonts w:ascii="Times New Roman" w:eastAsia="Times New Roman" w:hAnsi="Times New Roman" w:cs="Times New Roman"/>
          <w:sz w:val="24"/>
          <w:szCs w:val="24"/>
        </w:rPr>
        <w:t>Programu Polityki Zdrowotnej Miasta i Gminy Buk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991ED6" w:rsidRDefault="00991ED6" w:rsidP="00991ED6">
      <w:pPr>
        <w:tabs>
          <w:tab w:val="left" w:pos="7605"/>
        </w:tabs>
        <w:spacing w:before="60"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991ED6" w:rsidRDefault="00991ED6" w:rsidP="00991ED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2. Kryteria oceny ofert stosowane przez Komisję:</w:t>
      </w:r>
    </w:p>
    <w:p w:rsidR="00991ED6" w:rsidRDefault="00991ED6" w:rsidP="0099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a) dostępność wykonywanych w ramach programów usług,</w:t>
      </w:r>
    </w:p>
    <w:p w:rsidR="00991ED6" w:rsidRDefault="00991ED6" w:rsidP="0099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b) cena jednostkowa świadczenia,</w:t>
      </w:r>
    </w:p>
    <w:p w:rsidR="00991ED6" w:rsidRDefault="00991ED6" w:rsidP="0099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c) możliwość zorganizowania dalszego leczenia.</w:t>
      </w:r>
    </w:p>
    <w:p w:rsidR="00991ED6" w:rsidRDefault="00991ED6" w:rsidP="0099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3.  Wybrana zostanie oferta najlepiej spełniająca wymienione w ust. 2 warunki z zastrzeżeniem, że w związku tym, że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dopuszcza się składanie ofert częściowych w ramach jednego programu - umowa z danym oferentem zostanie podpisana wyłącznie na programy w których oferent zaproponuje najniższą cenę za jedno badanie.</w:t>
      </w:r>
    </w:p>
    <w:p w:rsidR="00991ED6" w:rsidRDefault="00991ED6" w:rsidP="0099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91ED6" w:rsidRDefault="00991ED6" w:rsidP="0099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91ED6" w:rsidRDefault="00991ED6" w:rsidP="00991ED6">
      <w:pPr>
        <w:keepNext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Miejsce i termin otwarcia ofert oraz przebieg konkursu</w:t>
      </w:r>
    </w:p>
    <w:p w:rsidR="00991ED6" w:rsidRDefault="00991ED6" w:rsidP="0099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1ED6" w:rsidRDefault="00991ED6" w:rsidP="0099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13.</w:t>
      </w:r>
    </w:p>
    <w:p w:rsidR="00991ED6" w:rsidRDefault="00991ED6" w:rsidP="0099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ED6" w:rsidRDefault="00991ED6" w:rsidP="0099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Otwarcie złożonych ofert nastąpi w dniu </w:t>
      </w:r>
      <w:r w:rsidR="00E75263" w:rsidRPr="00E75263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75263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5551E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r., o godz. 10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sali 32 Urzędu Miasta i Gminy w Buku przy ul. Ratuszowej 1</w:t>
      </w:r>
    </w:p>
    <w:p w:rsidR="00991ED6" w:rsidRDefault="00991ED6" w:rsidP="00991ED6">
      <w:pPr>
        <w:spacing w:before="60"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ED6" w:rsidRDefault="00991ED6" w:rsidP="00991ED6">
      <w:pPr>
        <w:spacing w:before="60"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Rozstrzygnięcie konkursu</w:t>
      </w:r>
    </w:p>
    <w:p w:rsidR="00991ED6" w:rsidRDefault="00991ED6" w:rsidP="0099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1ED6" w:rsidRDefault="00991ED6" w:rsidP="0099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14.</w:t>
      </w:r>
    </w:p>
    <w:p w:rsidR="00991ED6" w:rsidRDefault="00991ED6" w:rsidP="0099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ED6" w:rsidRDefault="00991ED6" w:rsidP="00991ED6">
      <w:pPr>
        <w:numPr>
          <w:ilvl w:val="0"/>
          <w:numId w:val="8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="Times New Roman" w:hAnsi="Times New Roman" w:cs="Times New Roman"/>
          <w:bCs/>
          <w:sz w:val="24"/>
          <w:szCs w:val="18"/>
        </w:rPr>
        <w:t xml:space="preserve">Rozstrzygnięcia konkursu </w:t>
      </w:r>
      <w:r>
        <w:rPr>
          <w:rFonts w:ascii="Times New Roman" w:eastAsia="Times New Roman" w:hAnsi="Times New Roman" w:cs="Times New Roman"/>
          <w:sz w:val="24"/>
          <w:szCs w:val="24"/>
        </w:rPr>
        <w:t>dokona Zamawiający na podstawie wniosku komisji konkursowej powołanej w celu przeprowadzenia postępowania konkursowego.</w:t>
      </w:r>
    </w:p>
    <w:p w:rsidR="00991ED6" w:rsidRDefault="00991ED6" w:rsidP="00991ED6">
      <w:pPr>
        <w:numPr>
          <w:ilvl w:val="0"/>
          <w:numId w:val="8"/>
        </w:numPr>
        <w:tabs>
          <w:tab w:val="num" w:pos="240"/>
        </w:tabs>
        <w:spacing w:before="60"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Komisja konkursowa niezwłocznie zawiadamia oferentów o zakończeniu konkursu i jego wynikach na piśmie oraz w Biuletynie Informacji Publicznej Urzędu Miasta i Gminy Buk.</w:t>
      </w:r>
    </w:p>
    <w:p w:rsidR="00991ED6" w:rsidRDefault="00991ED6" w:rsidP="00991ED6">
      <w:pPr>
        <w:numPr>
          <w:ilvl w:val="0"/>
          <w:numId w:val="8"/>
        </w:numPr>
        <w:tabs>
          <w:tab w:val="num" w:pos="240"/>
        </w:tabs>
        <w:spacing w:before="60"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Z podmiotami, które wygrały poszczególne konkursy Zamawiający podpisze umowy, których projekt przedstawia 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załącznik nr 3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do „Szczegółowych warunków konkursu”.</w:t>
      </w:r>
    </w:p>
    <w:p w:rsidR="00991ED6" w:rsidRDefault="00991ED6" w:rsidP="00991E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1ED6" w:rsidRDefault="00991ED6" w:rsidP="00991E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1ED6" w:rsidRDefault="00991ED6" w:rsidP="00991E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1ED6" w:rsidRDefault="00991ED6" w:rsidP="00991E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1ED6" w:rsidRDefault="00991ED6" w:rsidP="00991E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1ED6" w:rsidRDefault="00991ED6" w:rsidP="00991E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1ED6" w:rsidRDefault="00991ED6" w:rsidP="00991ED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lastRenderedPageBreak/>
        <w:t>Zmiana warunków konkursu lub odwołanie konkursu</w:t>
      </w:r>
    </w:p>
    <w:p w:rsidR="00991ED6" w:rsidRDefault="00991ED6" w:rsidP="00991ED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</w:rPr>
      </w:pPr>
    </w:p>
    <w:p w:rsidR="00991ED6" w:rsidRDefault="00991ED6" w:rsidP="0099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§ 15.</w:t>
      </w:r>
    </w:p>
    <w:p w:rsidR="00991ED6" w:rsidRDefault="00991ED6" w:rsidP="0099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991ED6" w:rsidRDefault="00991ED6" w:rsidP="0099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Zamawiający zastrzega sobie prawo do zmiany warunków konkursu lub odwołania konkursu bez podania przyczyn.</w:t>
      </w: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                 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right"/>
        <w:rPr>
          <w:b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 xml:space="preserve">Załącznik nr 1 </w:t>
      </w:r>
      <w:r>
        <w:rPr>
          <w:b w:val="0"/>
          <w:bCs w:val="0"/>
          <w:sz w:val="20"/>
          <w:szCs w:val="20"/>
        </w:rPr>
        <w:t xml:space="preserve">do </w:t>
      </w:r>
      <w:r>
        <w:rPr>
          <w:b w:val="0"/>
          <w:sz w:val="20"/>
          <w:szCs w:val="20"/>
        </w:rPr>
        <w:t xml:space="preserve">szczegółowych warunków konkursu  </w:t>
      </w:r>
    </w:p>
    <w:p w:rsidR="00991ED6" w:rsidRDefault="00991ED6" w:rsidP="00991E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ofert na wybór realizatora/ów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Programu Polityki Zdrowotnej Miasta i Gminy Buk </w:t>
      </w:r>
      <w:r>
        <w:rPr>
          <w:rFonts w:ascii="Times New Roman" w:hAnsi="Times New Roman" w:cs="Times New Roman"/>
          <w:sz w:val="20"/>
          <w:szCs w:val="20"/>
        </w:rPr>
        <w:t>na 201</w:t>
      </w:r>
      <w:r w:rsidR="00665E4B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r. w zakresach: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profilaktyki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chorób układu krążenia i zwiększenie skuteczności ich wykrywania u osób należących do grup ryzyka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, profilaktyki </w:t>
      </w:r>
      <w:r>
        <w:rPr>
          <w:rFonts w:ascii="Times New Roman" w:hAnsi="Times New Roman" w:cs="Times New Roman"/>
          <w:sz w:val="20"/>
          <w:szCs w:val="20"/>
        </w:rPr>
        <w:t>chorób prostaty i zwiększenie skuteczności ich wykrywania u osób należących do grup ryzyka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, profilaktyki </w:t>
      </w:r>
      <w:r>
        <w:rPr>
          <w:rFonts w:ascii="Times New Roman" w:hAnsi="Times New Roman" w:cs="Times New Roman"/>
          <w:sz w:val="20"/>
          <w:szCs w:val="20"/>
        </w:rPr>
        <w:t>chorób płuc i zwiększenie skuteczności ich wykrywania u osób należących do grup ryzyka,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profilaktyki </w:t>
      </w:r>
      <w:r>
        <w:rPr>
          <w:rFonts w:ascii="Times New Roman" w:hAnsi="Times New Roman" w:cs="Times New Roman"/>
          <w:sz w:val="20"/>
          <w:szCs w:val="20"/>
        </w:rPr>
        <w:t xml:space="preserve">diabetologicznej i zwiększenie skuteczności wykrywania cukrzycy,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rofilaktyki chorób tarczycy i zwiększenie skuteczności ich wykrywania u osób należących do grup ryzyka,  profilaktyki raka piersi i zwiększenie skuteczności wykrywania choroby u kobiet należących do grup ryzyka, profilaktyki raka jelita grubego i zwiększenia skuteczności wykrywania choroby u osób należących do grup ryzyka, profilaktyki raka szyjki macicy u kobiet i zwiększenie skuteczności wykrywania choroby u kobiet należących do grup ryzyka, profilaktyki stomatologicznej w zakresie ograniczenia występowania próchnicy zębów u dzieci szkolnych  z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w ramach Programu Polityki Zdrowotnej Miasta i Gminy Buk na lata 2017-2020.</w:t>
      </w:r>
    </w:p>
    <w:p w:rsidR="00991ED6" w:rsidRDefault="00991ED6" w:rsidP="00991ED6">
      <w:pPr>
        <w:pStyle w:val="Tytu"/>
        <w:jc w:val="left"/>
        <w:rPr>
          <w:sz w:val="20"/>
          <w:szCs w:val="20"/>
        </w:rPr>
      </w:pPr>
    </w:p>
    <w:p w:rsidR="00991ED6" w:rsidRDefault="00991ED6" w:rsidP="00991ED6">
      <w:pPr>
        <w:rPr>
          <w:sz w:val="18"/>
          <w:szCs w:val="18"/>
        </w:rPr>
      </w:pPr>
    </w:p>
    <w:p w:rsidR="00991ED6" w:rsidRDefault="00991ED6" w:rsidP="00991ED6">
      <w:pPr>
        <w:pStyle w:val="Tekstpodstawowywcity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FORMULARZ  OFERTOWY</w:t>
      </w:r>
    </w:p>
    <w:p w:rsidR="00991ED6" w:rsidRDefault="00991ED6" w:rsidP="00991ED6">
      <w:pPr>
        <w:pStyle w:val="Tekstpodstawowywcity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do </w:t>
      </w:r>
      <w:r>
        <w:rPr>
          <w:rFonts w:ascii="Times New Roman" w:hAnsi="Times New Roman" w:cs="Times New Roman"/>
          <w:sz w:val="20"/>
          <w:szCs w:val="20"/>
        </w:rPr>
        <w:t xml:space="preserve">konkursu ofert na wybór realizatora/ów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Programu Polityki Zdrowotnej Miasta i Gminy Buk </w:t>
      </w:r>
      <w:r>
        <w:rPr>
          <w:rFonts w:ascii="Times New Roman" w:hAnsi="Times New Roman" w:cs="Times New Roman"/>
          <w:sz w:val="20"/>
          <w:szCs w:val="20"/>
        </w:rPr>
        <w:t>na 201</w:t>
      </w:r>
      <w:r w:rsidR="00665E4B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991ED6" w:rsidRDefault="00991ED6" w:rsidP="00991ED6">
      <w:pPr>
        <w:pStyle w:val="Tekstpodstawowywcity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 zakresach: </w:t>
      </w:r>
    </w:p>
    <w:p w:rsidR="00991ED6" w:rsidRDefault="00991ED6" w:rsidP="00991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profilaktyki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chorób układu krążenia i zwiększenie skuteczności ich wykrywania u osób należących do grup ryzyka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, profilaktyki </w:t>
      </w:r>
      <w:r>
        <w:rPr>
          <w:rFonts w:ascii="Times New Roman" w:hAnsi="Times New Roman" w:cs="Times New Roman"/>
          <w:sz w:val="20"/>
          <w:szCs w:val="20"/>
        </w:rPr>
        <w:t>chorób prostaty i zwiększenie skuteczności ich wykrywania u osób należących do grup ryzyka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, profilaktyki </w:t>
      </w:r>
      <w:r>
        <w:rPr>
          <w:rFonts w:ascii="Times New Roman" w:hAnsi="Times New Roman" w:cs="Times New Roman"/>
          <w:sz w:val="20"/>
          <w:szCs w:val="20"/>
        </w:rPr>
        <w:t>chorób płuc i zwiększenie skuteczności ich wykrywania u osób należących do grup ryzyka,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profilaktyki </w:t>
      </w:r>
      <w:r>
        <w:rPr>
          <w:rFonts w:ascii="Times New Roman" w:hAnsi="Times New Roman" w:cs="Times New Roman"/>
          <w:sz w:val="20"/>
          <w:szCs w:val="20"/>
        </w:rPr>
        <w:t xml:space="preserve">diabetologicznej i zwiększenie skuteczności wykrywania cukrzycy,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rofilaktyki chorób tarczycy i zwiększenie skuteczności ich wykrywania u osób należących do grup ryzyka, profilaktyki raka piersi i zwiększenie skuteczności wykrywania choroby u kobiet należących do grup ryzyka, profilaktyki raka jelita grubego i zwiększenia skuteczności wykrywania choroby u osób należących do grup ryzyka, profilaktyki raka szyjki macicy u kobiet i zwiększenie skuteczności wykrywania choroby u kobiet należących do grup ryzyka, profilaktyki stomatologicznej w zakresie ograniczenia występowania próchnicy zębów u dzieci szkolnych  z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w ramach Programu Polityki Zdrowotnej Miasta i Gminy Buk na lata 2017-2020.</w:t>
      </w:r>
    </w:p>
    <w:p w:rsidR="00991ED6" w:rsidRDefault="00991ED6" w:rsidP="00991ED6">
      <w:pPr>
        <w:rPr>
          <w:sz w:val="16"/>
          <w:szCs w:val="16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40"/>
        <w:gridCol w:w="68"/>
        <w:gridCol w:w="4498"/>
        <w:gridCol w:w="8"/>
        <w:gridCol w:w="1796"/>
      </w:tblGrid>
      <w:tr w:rsidR="00991ED6" w:rsidTr="00991ED6">
        <w:trPr>
          <w:trHeight w:val="678"/>
        </w:trPr>
        <w:tc>
          <w:tcPr>
            <w:tcW w:w="7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D6" w:rsidRDefault="00991E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I. Dane o oferencie: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D6" w:rsidRDefault="00991E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Adnotacje urzędowe </w:t>
            </w:r>
            <w:r>
              <w:rPr>
                <w:rFonts w:ascii="Times New Roman" w:hAnsi="Times New Roman" w:cs="Times New Roman"/>
                <w:sz w:val="18"/>
              </w:rPr>
              <w:br/>
              <w:t>(nie wypełniać)</w:t>
            </w:r>
          </w:p>
        </w:tc>
      </w:tr>
      <w:tr w:rsidR="00991ED6" w:rsidTr="00991ED6">
        <w:trPr>
          <w:trHeight w:val="1145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D6" w:rsidRDefault="00991ED6">
            <w:pPr>
              <w:numPr>
                <w:ilvl w:val="0"/>
                <w:numId w:val="10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zakładu opieki zdrowotnej, nr wpisu do rejestru ZOZ Wojewody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</w:tr>
      <w:tr w:rsidR="00991ED6" w:rsidTr="00991ED6">
        <w:trPr>
          <w:trHeight w:val="809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D6" w:rsidRDefault="00991ED6">
            <w:pPr>
              <w:numPr>
                <w:ilvl w:val="0"/>
                <w:numId w:val="10"/>
              </w:numPr>
              <w:tabs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 xml:space="preserve"> Adres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  <w:lang w:val="de-DE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991ED6" w:rsidTr="00991ED6"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D6" w:rsidRDefault="00991ED6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3. Telefon,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>, e-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mail</w:t>
            </w:r>
            <w:proofErr w:type="spell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991ED6" w:rsidTr="00991ED6"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NIP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</w:tr>
      <w:tr w:rsidR="00991ED6" w:rsidTr="00991ED6"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REGON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</w:tr>
      <w:tr w:rsidR="00991ED6" w:rsidTr="00991ED6">
        <w:trPr>
          <w:trHeight w:val="600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Oświadczenie o niezaleganiu z tytułu składek na ZUS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</w:tr>
      <w:tr w:rsidR="00991ED6" w:rsidTr="00991ED6"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Oświadczenie o niezaleganiu z tytułu podatków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</w:tr>
      <w:tr w:rsidR="00991ED6" w:rsidTr="00991ED6"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Osoba odpowiedzialna za </w:t>
            </w:r>
            <w:r>
              <w:rPr>
                <w:rFonts w:ascii="Times New Roman" w:hAnsi="Times New Roman" w:cs="Times New Roman"/>
              </w:rPr>
              <w:lastRenderedPageBreak/>
              <w:t>realizację zadania (telefon kontaktowy)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</w:tr>
      <w:tr w:rsidR="00991ED6" w:rsidTr="00991ED6"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 Osoba odpowiedzialna za rozliczenie finansowe zadania (telefon kontaktowy)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</w:tr>
      <w:tr w:rsidR="00991ED6" w:rsidTr="00991ED6">
        <w:trPr>
          <w:trHeight w:val="526"/>
        </w:trPr>
        <w:tc>
          <w:tcPr>
            <w:tcW w:w="7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D6" w:rsidRDefault="00991E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II. Informacja o sprzęcie medycznym i warunkach lokalowych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D6" w:rsidRDefault="00991E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Adnotacje urzędowe </w:t>
            </w:r>
            <w:r>
              <w:rPr>
                <w:rFonts w:ascii="Times New Roman" w:hAnsi="Times New Roman" w:cs="Times New Roman"/>
                <w:sz w:val="18"/>
              </w:rPr>
              <w:br/>
              <w:t>(nie wypełniać)</w:t>
            </w:r>
          </w:p>
        </w:tc>
      </w:tr>
      <w:tr w:rsidR="00991ED6" w:rsidTr="00991ED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Wykaz rodzaju sprzętu i aparatury medycznej posiadanego przez oferenta, wykorzystywanego przez niego przy udzielaniu świadczeń zdrowotnych objętych przedmiotem umowy.</w:t>
            </w:r>
          </w:p>
          <w:p w:rsidR="00991ED6" w:rsidRDefault="00991ED6">
            <w:pPr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</w:tr>
      <w:tr w:rsidR="00991ED6" w:rsidTr="00991ED6">
        <w:trPr>
          <w:trHeight w:val="142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D6" w:rsidRDefault="00991ED6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2. Określenie warunków lokalowych przewidzianych do przeprowadzenia badań na terenie Miasta i Gminy Buk</w:t>
            </w:r>
          </w:p>
        </w:tc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  <w:iCs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  <w:iCs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  <w:iCs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  <w:iCs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  <w:iCs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991ED6" w:rsidTr="00991ED6">
        <w:trPr>
          <w:trHeight w:val="168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D6" w:rsidRDefault="00991ED6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3. Oświadczenie, że sprzęt medyczny, używany do realizacji programu, spełnia wymogi określone w ustawie z dnia 20 kwietnia 2004 r. o wyrobach medycznych (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Dz.U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. Nr 93, poz. 896 z późniejszymi zmianami)</w:t>
            </w:r>
          </w:p>
        </w:tc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991ED6" w:rsidTr="00991ED6">
        <w:trPr>
          <w:trHeight w:val="750"/>
        </w:trPr>
        <w:tc>
          <w:tcPr>
            <w:tcW w:w="7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D6" w:rsidRDefault="00991ED6">
            <w:pPr>
              <w:ind w:left="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III. Informacja o personelu medycznym przewidzianym do realizacji </w:t>
            </w:r>
          </w:p>
          <w:p w:rsidR="00991ED6" w:rsidRDefault="00991ED6">
            <w:pPr>
              <w:ind w:left="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świadczeń: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D6" w:rsidRDefault="00991E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Adnotacje urzędowe </w:t>
            </w:r>
            <w:r>
              <w:rPr>
                <w:rFonts w:ascii="Times New Roman" w:hAnsi="Times New Roman" w:cs="Times New Roman"/>
                <w:sz w:val="18"/>
              </w:rPr>
              <w:br/>
              <w:t>(nie wypełniać</w:t>
            </w:r>
          </w:p>
        </w:tc>
      </w:tr>
      <w:tr w:rsidR="00991ED6" w:rsidTr="00991ED6"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Określenie liczby i kwalifikacji zawodowych osób, które będą realizowały świadczenia w ramach programów objętych przedmiotem konkursu.</w:t>
            </w:r>
          </w:p>
          <w:p w:rsidR="00991ED6" w:rsidRDefault="00991ED6">
            <w:pPr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Imię i nazwisko lekarza – rodzaj</w:t>
            </w:r>
          </w:p>
          <w:p w:rsidR="00991ED6" w:rsidRDefault="00991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specjalności i stopień </w:t>
            </w:r>
          </w:p>
          <w:p w:rsidR="00991ED6" w:rsidRDefault="00991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specjalizacji:</w:t>
            </w:r>
          </w:p>
          <w:p w:rsidR="00991ED6" w:rsidRDefault="00991E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a) Profilaktyka chorób układu krążenia -  badanie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lipidogramem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– ocena wyników przez lekarza kardiologa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przypadku wyniku nieprawidłowego, wątpliwego wskazanie  dalszego postępowania)</w:t>
            </w:r>
          </w:p>
          <w:p w:rsidR="00991ED6" w:rsidRDefault="00991ED6">
            <w:pPr>
              <w:spacing w:after="0"/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 Profilaktyka chorób prostaty</w:t>
            </w:r>
          </w:p>
          <w:p w:rsidR="00991ED6" w:rsidRDefault="00991E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badanie PSA – ocena wyników przez  lekarza urologa II st. Specjalizacji  (w przypadku wyniku nieprawidłowego, wątpliwego wskazanie  dalszego postępowania) </w:t>
            </w:r>
          </w:p>
          <w:p w:rsidR="00991ED6" w:rsidRDefault="00991E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ED6" w:rsidRDefault="00991ED6">
            <w:pPr>
              <w:spacing w:after="0" w:line="240" w:lineRule="auto"/>
              <w:ind w:left="181" w:hanging="1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 Profilaktyka chorób płuc –badanie</w:t>
            </w:r>
          </w:p>
          <w:p w:rsidR="00991ED6" w:rsidRDefault="009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radiologiczne klatki piersiowej – ocena wyników przez specjalistę radiologa lub pulmonologa (w przypadku wyniku nieprawidłowego, wątpliwego wskazanie  dalszego postępowania) </w:t>
            </w:r>
          </w:p>
          <w:p w:rsidR="00991ED6" w:rsidRDefault="00991ED6">
            <w:pPr>
              <w:spacing w:before="12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 Profilaktyka diabetologiczna - badanie poziomu cukru we krwi – ocena wyników przez lekarza diabetologa (w przypadku wyniku nieprawidłowego, wątpliwego wskazanie  dalszego postępowania)</w:t>
            </w:r>
          </w:p>
          <w:p w:rsidR="00991ED6" w:rsidRDefault="00991ED6">
            <w:pPr>
              <w:spacing w:before="12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e)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rofilaktyka chorób tarczycy – badanie poziomu TSH we krwi – ocena wyników przez lekarza endokrynologa (w przypadku wyniku nieprawidłowego, wątpliwego wskazanie  dalszego postępowania)</w:t>
            </w:r>
          </w:p>
          <w:p w:rsidR="00991ED6" w:rsidRDefault="00991ED6">
            <w:pPr>
              <w:spacing w:before="12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f)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rofilaktyka raka piersi – badanie mammograficzne – ocena wyników przez lekarza onkologa (w przypadku wyniku nieprawidłowego, wątpliwego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wskazanie  dalszego postępowania)</w:t>
            </w:r>
          </w:p>
          <w:p w:rsidR="00991ED6" w:rsidRDefault="00991ED6">
            <w:pPr>
              <w:spacing w:before="12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g)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rofilaktyka raka jelita grubego – badanie na krew utajoną - ocena wyników przez lekarza onkologa (w przypadku wyniku nieprawidłowego, wątpliwego wskazanie  dalszego postępowania)</w:t>
            </w:r>
          </w:p>
          <w:p w:rsidR="00991ED6" w:rsidRDefault="00991ED6">
            <w:pPr>
              <w:spacing w:before="12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h)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rofilaktyka raka szyjki macicy – badanie cytologiczne - ocena wyników przez lekarza ginekologa (w przypadku wyniku nieprawidłowego, wątpliwego wskazanie  dalszego postępowania)</w:t>
            </w:r>
          </w:p>
          <w:p w:rsidR="00991ED6" w:rsidRDefault="00991ED6">
            <w:pPr>
              <w:spacing w:before="12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i)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rofilaktyka stomatologiczna – przegląd jamy ustnej, jednorazowa fluoryzacja,  instruktaż higieny jamy ustnej - ocena wyników przez lekarza stomatologa (w przypadku wyniku nieprawidłowego, wątpliwego wskazanie  dalszego postępowania)</w:t>
            </w:r>
          </w:p>
          <w:p w:rsidR="00991ED6" w:rsidRDefault="00991ED6">
            <w:pPr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ED6" w:rsidRDefault="00991ED6">
            <w:pPr>
              <w:spacing w:before="120"/>
              <w:ind w:left="181" w:hanging="18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 Imię i nazwisko innego personelu medycznego - rodzaj kwalifikacji</w:t>
            </w:r>
          </w:p>
          <w:p w:rsidR="00991ED6" w:rsidRDefault="00991ED6">
            <w:pPr>
              <w:ind w:right="-5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a) Profilaktyka chorób układu krążenia -  badanie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lipidogramem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991ED6" w:rsidRDefault="00991ED6">
            <w:pPr>
              <w:spacing w:after="0"/>
              <w:ind w:left="180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Profilaktyka chorób prostaty -</w:t>
            </w:r>
          </w:p>
          <w:p w:rsidR="00991ED6" w:rsidRDefault="00991ED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badanie PSA </w:t>
            </w:r>
          </w:p>
          <w:p w:rsidR="00991ED6" w:rsidRDefault="00991ED6">
            <w:pPr>
              <w:spacing w:after="0"/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spacing w:after="0" w:line="240" w:lineRule="auto"/>
              <w:ind w:left="181" w:hanging="1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c) Profilaktyka chorób płuc –badanie radiologiczne klatki piersiowej </w:t>
            </w:r>
          </w:p>
          <w:p w:rsidR="00991ED6" w:rsidRDefault="00991ED6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d) Profilaktyka diabetologiczna - badanie poziomu cukru we krwi </w:t>
            </w:r>
          </w:p>
          <w:p w:rsidR="00991ED6" w:rsidRDefault="00991ED6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e) </w:t>
            </w:r>
            <w:r>
              <w:rPr>
                <w:rFonts w:ascii="Times New Roman" w:eastAsia="Times New Roman" w:hAnsi="Times New Roman" w:cs="Times New Roman"/>
                <w:bCs/>
              </w:rPr>
              <w:t>P</w:t>
            </w:r>
            <w:r>
              <w:rPr>
                <w:rFonts w:ascii="Times New Roman" w:hAnsi="Times New Roman" w:cs="Times New Roman"/>
              </w:rPr>
              <w:t>rofilaktyka chorób tarczycy – badanie poziomu TSH we krwi</w:t>
            </w:r>
          </w:p>
          <w:p w:rsidR="00991ED6" w:rsidRDefault="00991ED6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f) </w:t>
            </w:r>
            <w:r>
              <w:rPr>
                <w:rFonts w:ascii="Times New Roman" w:eastAsia="Times New Roman" w:hAnsi="Times New Roman" w:cs="Times New Roman"/>
                <w:bCs/>
              </w:rPr>
              <w:t>P</w:t>
            </w:r>
            <w:r>
              <w:rPr>
                <w:rFonts w:ascii="Times New Roman" w:hAnsi="Times New Roman" w:cs="Times New Roman"/>
              </w:rPr>
              <w:t xml:space="preserve">rofilaktyka raka piersi – badanie mammograficzne </w:t>
            </w:r>
          </w:p>
          <w:p w:rsidR="00991ED6" w:rsidRDefault="00991ED6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g) </w:t>
            </w:r>
            <w:r>
              <w:rPr>
                <w:rFonts w:ascii="Times New Roman" w:eastAsia="Times New Roman" w:hAnsi="Times New Roman" w:cs="Times New Roman"/>
                <w:bCs/>
              </w:rPr>
              <w:t>P</w:t>
            </w:r>
            <w:r>
              <w:rPr>
                <w:rFonts w:ascii="Times New Roman" w:hAnsi="Times New Roman" w:cs="Times New Roman"/>
              </w:rPr>
              <w:t xml:space="preserve">rofilaktyka raka jelita grubego – badanie na krew utajoną </w:t>
            </w:r>
          </w:p>
          <w:p w:rsidR="00991ED6" w:rsidRDefault="00991ED6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h) </w:t>
            </w:r>
            <w:r>
              <w:rPr>
                <w:rFonts w:ascii="Times New Roman" w:eastAsia="Times New Roman" w:hAnsi="Times New Roman" w:cs="Times New Roman"/>
                <w:bCs/>
              </w:rPr>
              <w:t>P</w:t>
            </w:r>
            <w:r>
              <w:rPr>
                <w:rFonts w:ascii="Times New Roman" w:hAnsi="Times New Roman" w:cs="Times New Roman"/>
              </w:rPr>
              <w:t xml:space="preserve">rofilaktyka raka szyjki macicy – </w:t>
            </w:r>
            <w:r>
              <w:rPr>
                <w:rFonts w:ascii="Times New Roman" w:hAnsi="Times New Roman" w:cs="Times New Roman"/>
              </w:rPr>
              <w:lastRenderedPageBreak/>
              <w:t xml:space="preserve">badanie cytologiczne </w:t>
            </w:r>
          </w:p>
          <w:p w:rsidR="00991ED6" w:rsidRDefault="00991ED6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i) </w:t>
            </w:r>
            <w:r>
              <w:rPr>
                <w:rFonts w:ascii="Times New Roman" w:eastAsia="Times New Roman" w:hAnsi="Times New Roman" w:cs="Times New Roman"/>
                <w:bCs/>
              </w:rPr>
              <w:t>P</w:t>
            </w:r>
            <w:r>
              <w:rPr>
                <w:rFonts w:ascii="Times New Roman" w:hAnsi="Times New Roman" w:cs="Times New Roman"/>
              </w:rPr>
              <w:t xml:space="preserve">rofilaktyka stomatologiczna – przegląd jamy ustnej, jednorazowa fluoryzacja,  instruktaż higieny jamy ustnej </w:t>
            </w:r>
          </w:p>
          <w:p w:rsidR="00991ED6" w:rsidRDefault="00991E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</w:tr>
      <w:tr w:rsidR="00991ED6" w:rsidTr="00991ED6">
        <w:trPr>
          <w:trHeight w:val="669"/>
        </w:trPr>
        <w:tc>
          <w:tcPr>
            <w:tcW w:w="7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D6" w:rsidRDefault="00991ED6">
            <w:pPr>
              <w:ind w:left="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IV. Plan rzeczowo-finansowy: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D6" w:rsidRDefault="00991E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Adnotacje urzędowe </w:t>
            </w:r>
            <w:r>
              <w:rPr>
                <w:rFonts w:ascii="Times New Roman" w:hAnsi="Times New Roman" w:cs="Times New Roman"/>
                <w:sz w:val="18"/>
              </w:rPr>
              <w:br/>
              <w:t>(nie wypełniać</w:t>
            </w:r>
          </w:p>
        </w:tc>
      </w:tr>
      <w:tr w:rsidR="00991ED6" w:rsidTr="00991ED6"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Proponowana liczba badań, którą  oferenci wykonają z każdego rodzaju:</w:t>
            </w:r>
          </w:p>
          <w:p w:rsidR="00991ED6" w:rsidRDefault="00991ED6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a) Profilaktyka chorób układu krążenia -  badanie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lipidogramem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991ED6" w:rsidRDefault="00991ED6">
            <w:pPr>
              <w:rPr>
                <w:rFonts w:ascii="Times New Roman" w:hAnsi="Times New Roman" w:cs="Times New Roman"/>
                <w:bCs/>
              </w:rPr>
            </w:pPr>
          </w:p>
          <w:p w:rsidR="00991ED6" w:rsidRDefault="00991ED6">
            <w:pPr>
              <w:spacing w:after="0"/>
              <w:ind w:left="180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Profilaktyka chorób prostaty</w:t>
            </w:r>
          </w:p>
          <w:p w:rsidR="00991ED6" w:rsidRDefault="00991ED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badanie PSA </w:t>
            </w:r>
          </w:p>
          <w:p w:rsidR="00991ED6" w:rsidRDefault="00991ED6">
            <w:pPr>
              <w:spacing w:after="0"/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spacing w:after="0"/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spacing w:after="0" w:line="240" w:lineRule="auto"/>
              <w:ind w:left="181" w:hanging="1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c) Profilaktyka chorób płuc </w:t>
            </w:r>
          </w:p>
          <w:p w:rsidR="00991ED6" w:rsidRDefault="00991ED6">
            <w:pPr>
              <w:spacing w:after="0" w:line="240" w:lineRule="auto"/>
              <w:ind w:left="181" w:hanging="1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badanie radiologiczne klatki</w:t>
            </w:r>
          </w:p>
          <w:p w:rsidR="00991ED6" w:rsidRDefault="00991ED6">
            <w:pPr>
              <w:spacing w:after="0" w:line="240" w:lineRule="auto"/>
              <w:ind w:left="181" w:hanging="1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piersiowej </w:t>
            </w:r>
          </w:p>
          <w:p w:rsidR="00991ED6" w:rsidRDefault="00991ED6">
            <w:pPr>
              <w:spacing w:after="0"/>
              <w:ind w:right="-57"/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spacing w:after="0"/>
              <w:ind w:right="-57"/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d) Profilaktyka diabetologiczna - badanie poziomu cukru we krwi </w:t>
            </w:r>
          </w:p>
          <w:p w:rsidR="00991ED6" w:rsidRDefault="00991ED6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e) </w:t>
            </w:r>
            <w:r>
              <w:rPr>
                <w:rFonts w:ascii="Times New Roman" w:eastAsia="Times New Roman" w:hAnsi="Times New Roman" w:cs="Times New Roman"/>
                <w:bCs/>
              </w:rPr>
              <w:t>P</w:t>
            </w:r>
            <w:r>
              <w:rPr>
                <w:rFonts w:ascii="Times New Roman" w:hAnsi="Times New Roman" w:cs="Times New Roman"/>
              </w:rPr>
              <w:t>rofilaktyka chorób tarczycy – badanie poziomu TSH we krwi</w:t>
            </w:r>
          </w:p>
          <w:p w:rsidR="00991ED6" w:rsidRDefault="00991ED6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f) </w:t>
            </w:r>
            <w:r>
              <w:rPr>
                <w:rFonts w:ascii="Times New Roman" w:eastAsia="Times New Roman" w:hAnsi="Times New Roman" w:cs="Times New Roman"/>
                <w:bCs/>
              </w:rPr>
              <w:t>P</w:t>
            </w:r>
            <w:r>
              <w:rPr>
                <w:rFonts w:ascii="Times New Roman" w:hAnsi="Times New Roman" w:cs="Times New Roman"/>
              </w:rPr>
              <w:t xml:space="preserve">rofilaktyka raka piersi – badanie mammograficzne </w:t>
            </w:r>
          </w:p>
          <w:p w:rsidR="00991ED6" w:rsidRDefault="00991ED6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g) </w:t>
            </w:r>
            <w:r>
              <w:rPr>
                <w:rFonts w:ascii="Times New Roman" w:eastAsia="Times New Roman" w:hAnsi="Times New Roman" w:cs="Times New Roman"/>
                <w:bCs/>
              </w:rPr>
              <w:t>P</w:t>
            </w:r>
            <w:r>
              <w:rPr>
                <w:rFonts w:ascii="Times New Roman" w:hAnsi="Times New Roman" w:cs="Times New Roman"/>
              </w:rPr>
              <w:t xml:space="preserve">rofilaktyka raka jelita grubego – badanie na krew utajoną </w:t>
            </w:r>
          </w:p>
          <w:p w:rsidR="00991ED6" w:rsidRDefault="00991ED6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h) </w:t>
            </w:r>
            <w:r>
              <w:rPr>
                <w:rFonts w:ascii="Times New Roman" w:eastAsia="Times New Roman" w:hAnsi="Times New Roman" w:cs="Times New Roman"/>
                <w:bCs/>
              </w:rPr>
              <w:t>P</w:t>
            </w:r>
            <w:r>
              <w:rPr>
                <w:rFonts w:ascii="Times New Roman" w:hAnsi="Times New Roman" w:cs="Times New Roman"/>
              </w:rPr>
              <w:t xml:space="preserve">rofilaktyka raka szyjki macicy – badanie cytologiczne </w:t>
            </w:r>
          </w:p>
          <w:p w:rsidR="00991ED6" w:rsidRDefault="00991ED6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i) </w:t>
            </w:r>
            <w:r>
              <w:rPr>
                <w:rFonts w:ascii="Times New Roman" w:eastAsia="Times New Roman" w:hAnsi="Times New Roman" w:cs="Times New Roman"/>
                <w:bCs/>
              </w:rPr>
              <w:t>P</w:t>
            </w:r>
            <w:r>
              <w:rPr>
                <w:rFonts w:ascii="Times New Roman" w:hAnsi="Times New Roman" w:cs="Times New Roman"/>
              </w:rPr>
              <w:t xml:space="preserve">rofilaktyka stomatologiczna – przegląd jamy ustnej, jednorazowa fluoryzacja,  instruktaż higieny jamy ustnej </w:t>
            </w:r>
          </w:p>
          <w:p w:rsidR="00991ED6" w:rsidRDefault="00991ED6">
            <w:pPr>
              <w:ind w:right="-54"/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  <w:p w:rsidR="00991ED6" w:rsidRDefault="00991ED6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991ED6" w:rsidRDefault="00991ED6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991ED6" w:rsidRDefault="00991ED6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  <w:p w:rsidR="00991ED6" w:rsidRDefault="00991ED6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991ED6" w:rsidRDefault="00991ED6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  <w:p w:rsidR="00991ED6" w:rsidRDefault="00991ED6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991ED6" w:rsidRDefault="00991ED6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991ED6" w:rsidRDefault="00991ED6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  <w:p w:rsidR="00991ED6" w:rsidRDefault="00991ED6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991ED6" w:rsidRDefault="00991ED6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  <w:p w:rsidR="00991ED6" w:rsidRDefault="00991ED6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991ED6" w:rsidRDefault="00991ED6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991ED6" w:rsidRDefault="00E75263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  <w:p w:rsidR="00991ED6" w:rsidRDefault="00991ED6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991ED6" w:rsidRDefault="00991ED6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991ED6" w:rsidRDefault="00991ED6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  <w:p w:rsidR="00991ED6" w:rsidRDefault="00991ED6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991ED6" w:rsidRDefault="00991ED6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200</w:t>
            </w:r>
          </w:p>
          <w:p w:rsidR="00991ED6" w:rsidRDefault="00991ED6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991ED6" w:rsidRDefault="00991ED6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991ED6" w:rsidRDefault="00991ED6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</w:tr>
      <w:tr w:rsidR="00991ED6" w:rsidTr="00991ED6"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Cena jednostkowa oferowanych świadczeń brutto:</w:t>
            </w:r>
          </w:p>
          <w:p w:rsidR="00991ED6" w:rsidRDefault="00991ED6">
            <w:pPr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a) Profilaktyka chorób układu krążenia -  badanie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lipidogramem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991ED6" w:rsidRDefault="00991ED6">
            <w:pPr>
              <w:rPr>
                <w:rFonts w:ascii="Times New Roman" w:hAnsi="Times New Roman" w:cs="Times New Roman"/>
                <w:bCs/>
              </w:rPr>
            </w:pPr>
          </w:p>
          <w:p w:rsidR="00991ED6" w:rsidRDefault="00991ED6">
            <w:pPr>
              <w:spacing w:after="0"/>
              <w:ind w:left="180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Profilaktyka chorób prostaty</w:t>
            </w:r>
          </w:p>
          <w:p w:rsidR="00991ED6" w:rsidRDefault="00991ED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badanie PSA </w:t>
            </w:r>
          </w:p>
          <w:p w:rsidR="00991ED6" w:rsidRDefault="00991ED6">
            <w:pPr>
              <w:spacing w:after="0"/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spacing w:after="0"/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spacing w:after="0" w:line="240" w:lineRule="auto"/>
              <w:ind w:left="181" w:hanging="1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c) Profilaktyka chorób płuc badanie radiologiczne klatki piersiowej </w:t>
            </w:r>
          </w:p>
          <w:p w:rsidR="00991ED6" w:rsidRDefault="00991ED6">
            <w:pPr>
              <w:spacing w:after="0"/>
              <w:ind w:right="-57"/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spacing w:after="0"/>
              <w:ind w:right="-57"/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d) Profilaktyka diabetologiczna - badanie poziomu cukru we krwi </w:t>
            </w:r>
          </w:p>
          <w:p w:rsidR="00991ED6" w:rsidRDefault="00991ED6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e) </w:t>
            </w:r>
            <w:r>
              <w:rPr>
                <w:rFonts w:ascii="Times New Roman" w:eastAsia="Times New Roman" w:hAnsi="Times New Roman" w:cs="Times New Roman"/>
                <w:bCs/>
              </w:rPr>
              <w:t>P</w:t>
            </w:r>
            <w:r>
              <w:rPr>
                <w:rFonts w:ascii="Times New Roman" w:hAnsi="Times New Roman" w:cs="Times New Roman"/>
              </w:rPr>
              <w:t>rofilaktyka chorób tarczycy – badanie poziomu TSH we krwi</w:t>
            </w:r>
          </w:p>
          <w:p w:rsidR="00991ED6" w:rsidRDefault="00991ED6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f) </w:t>
            </w:r>
            <w:r>
              <w:rPr>
                <w:rFonts w:ascii="Times New Roman" w:eastAsia="Times New Roman" w:hAnsi="Times New Roman" w:cs="Times New Roman"/>
                <w:bCs/>
              </w:rPr>
              <w:t>P</w:t>
            </w:r>
            <w:r>
              <w:rPr>
                <w:rFonts w:ascii="Times New Roman" w:hAnsi="Times New Roman" w:cs="Times New Roman"/>
              </w:rPr>
              <w:t xml:space="preserve">rofilaktyka raka piersi – badanie mammograficzne </w:t>
            </w:r>
          </w:p>
          <w:p w:rsidR="00991ED6" w:rsidRDefault="00991ED6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g) </w:t>
            </w:r>
            <w:r>
              <w:rPr>
                <w:rFonts w:ascii="Times New Roman" w:eastAsia="Times New Roman" w:hAnsi="Times New Roman" w:cs="Times New Roman"/>
                <w:bCs/>
              </w:rPr>
              <w:t>P</w:t>
            </w:r>
            <w:r>
              <w:rPr>
                <w:rFonts w:ascii="Times New Roman" w:hAnsi="Times New Roman" w:cs="Times New Roman"/>
              </w:rPr>
              <w:t xml:space="preserve">rofilaktyka raka jelita grubego – badanie na krew utajoną </w:t>
            </w:r>
          </w:p>
          <w:p w:rsidR="00991ED6" w:rsidRDefault="00991ED6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h) </w:t>
            </w:r>
            <w:r>
              <w:rPr>
                <w:rFonts w:ascii="Times New Roman" w:eastAsia="Times New Roman" w:hAnsi="Times New Roman" w:cs="Times New Roman"/>
                <w:bCs/>
              </w:rPr>
              <w:t>P</w:t>
            </w:r>
            <w:r>
              <w:rPr>
                <w:rFonts w:ascii="Times New Roman" w:hAnsi="Times New Roman" w:cs="Times New Roman"/>
              </w:rPr>
              <w:t xml:space="preserve">rofilaktyka raka szyjki macicy – badanie cytologiczne </w:t>
            </w:r>
          </w:p>
          <w:p w:rsidR="00991ED6" w:rsidRDefault="00991ED6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i) </w:t>
            </w:r>
            <w:r>
              <w:rPr>
                <w:rFonts w:ascii="Times New Roman" w:eastAsia="Times New Roman" w:hAnsi="Times New Roman" w:cs="Times New Roman"/>
                <w:bCs/>
              </w:rPr>
              <w:t>P</w:t>
            </w:r>
            <w:r>
              <w:rPr>
                <w:rFonts w:ascii="Times New Roman" w:hAnsi="Times New Roman" w:cs="Times New Roman"/>
              </w:rPr>
              <w:t xml:space="preserve">rofilaktyka stomatologiczna – przegląd jamy ustnej, jednorazowa fluoryzacja,  instruktaż higieny jamy ustnej </w:t>
            </w:r>
          </w:p>
          <w:p w:rsidR="00991ED6" w:rsidRDefault="00991ED6">
            <w:pPr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ind w:left="720" w:hanging="720"/>
              <w:rPr>
                <w:rFonts w:ascii="Times New Roman" w:hAnsi="Times New Roman" w:cs="Times New Roman"/>
                <w:sz w:val="2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  <w:p w:rsidR="00991ED6" w:rsidRDefault="00991ED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  <w:p w:rsidR="00991ED6" w:rsidRDefault="00991E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…………………… zł brutto </w:t>
            </w:r>
          </w:p>
          <w:p w:rsidR="00991ED6" w:rsidRDefault="00991ED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 zł brutto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91ED6" w:rsidRDefault="00991ED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ED6" w:rsidRDefault="00991E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 zł brutto </w:t>
            </w:r>
          </w:p>
          <w:p w:rsidR="00991ED6" w:rsidRDefault="00991ED6">
            <w:pPr>
              <w:spacing w:line="360" w:lineRule="auto"/>
              <w:rPr>
                <w:rFonts w:ascii="Times New Roman" w:hAnsi="Times New Roman" w:cs="Times New Roman"/>
                <w:sz w:val="12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 zł brutto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91ED6" w:rsidRDefault="0099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 zł brutto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91ED6" w:rsidRDefault="0099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 zł brutto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91ED6" w:rsidRDefault="0099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 zł brutto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91ED6" w:rsidRDefault="0099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 zł brutto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91ED6" w:rsidRDefault="0099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 zł brutto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</w:tr>
      <w:tr w:rsidR="00991ED6" w:rsidTr="00991ED6"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3.Koszt całkowity badań brutto:</w:t>
            </w:r>
          </w:p>
          <w:p w:rsidR="00991ED6" w:rsidRDefault="00991ED6">
            <w:pPr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a) Profilaktyka chorób układu krążenia -  badanie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lipidogramem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991ED6" w:rsidRDefault="00991ED6">
            <w:pPr>
              <w:rPr>
                <w:rFonts w:ascii="Times New Roman" w:hAnsi="Times New Roman" w:cs="Times New Roman"/>
                <w:bCs/>
              </w:rPr>
            </w:pPr>
          </w:p>
          <w:p w:rsidR="00991ED6" w:rsidRDefault="00991ED6">
            <w:pPr>
              <w:spacing w:after="0"/>
              <w:ind w:left="180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Profilaktyka chorób prostaty</w:t>
            </w:r>
          </w:p>
          <w:p w:rsidR="00991ED6" w:rsidRDefault="00991ED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badanie PSA </w:t>
            </w:r>
          </w:p>
          <w:p w:rsidR="00991ED6" w:rsidRDefault="00991ED6">
            <w:pPr>
              <w:spacing w:after="0"/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spacing w:after="0"/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spacing w:after="0" w:line="240" w:lineRule="auto"/>
              <w:ind w:left="181" w:hanging="1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c) Profilaktyka chorób płuc –badanie radiologiczne klatki piersiowej </w:t>
            </w:r>
          </w:p>
          <w:p w:rsidR="00991ED6" w:rsidRDefault="00991ED6">
            <w:pPr>
              <w:spacing w:after="0"/>
              <w:ind w:right="-57"/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spacing w:after="0"/>
              <w:ind w:right="-57"/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d) Profilaktyka diabetologiczna - badanie poziomu cukru we krwi </w:t>
            </w:r>
          </w:p>
          <w:p w:rsidR="00991ED6" w:rsidRDefault="00991ED6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e) </w:t>
            </w:r>
            <w:r>
              <w:rPr>
                <w:rFonts w:ascii="Times New Roman" w:eastAsia="Times New Roman" w:hAnsi="Times New Roman" w:cs="Times New Roman"/>
                <w:bCs/>
              </w:rPr>
              <w:t>P</w:t>
            </w:r>
            <w:r>
              <w:rPr>
                <w:rFonts w:ascii="Times New Roman" w:hAnsi="Times New Roman" w:cs="Times New Roman"/>
              </w:rPr>
              <w:t>rofilaktyka chorób tarczycy – badanie poziomu TSH we krwi</w:t>
            </w:r>
          </w:p>
          <w:p w:rsidR="00991ED6" w:rsidRDefault="00991ED6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f) </w:t>
            </w:r>
            <w:r>
              <w:rPr>
                <w:rFonts w:ascii="Times New Roman" w:eastAsia="Times New Roman" w:hAnsi="Times New Roman" w:cs="Times New Roman"/>
                <w:bCs/>
              </w:rPr>
              <w:t>P</w:t>
            </w:r>
            <w:r>
              <w:rPr>
                <w:rFonts w:ascii="Times New Roman" w:hAnsi="Times New Roman" w:cs="Times New Roman"/>
              </w:rPr>
              <w:t xml:space="preserve">rofilaktyka raka piersi – badanie mammograficzne </w:t>
            </w:r>
          </w:p>
          <w:p w:rsidR="00991ED6" w:rsidRDefault="00991ED6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g) </w:t>
            </w:r>
            <w:r>
              <w:rPr>
                <w:rFonts w:ascii="Times New Roman" w:eastAsia="Times New Roman" w:hAnsi="Times New Roman" w:cs="Times New Roman"/>
                <w:bCs/>
              </w:rPr>
              <w:t>P</w:t>
            </w:r>
            <w:r>
              <w:rPr>
                <w:rFonts w:ascii="Times New Roman" w:hAnsi="Times New Roman" w:cs="Times New Roman"/>
              </w:rPr>
              <w:t xml:space="preserve">rofilaktyka raka jelita grubego – badanie na krew utajoną </w:t>
            </w:r>
          </w:p>
          <w:p w:rsidR="00991ED6" w:rsidRDefault="00991ED6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h) </w:t>
            </w:r>
            <w:r>
              <w:rPr>
                <w:rFonts w:ascii="Times New Roman" w:eastAsia="Times New Roman" w:hAnsi="Times New Roman" w:cs="Times New Roman"/>
                <w:bCs/>
              </w:rPr>
              <w:t>P</w:t>
            </w:r>
            <w:r>
              <w:rPr>
                <w:rFonts w:ascii="Times New Roman" w:hAnsi="Times New Roman" w:cs="Times New Roman"/>
              </w:rPr>
              <w:t xml:space="preserve">rofilaktyka raka szyjki macicy – badanie cytologiczne </w:t>
            </w:r>
          </w:p>
          <w:p w:rsidR="00991ED6" w:rsidRDefault="00991ED6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i) </w:t>
            </w:r>
            <w:r>
              <w:rPr>
                <w:rFonts w:ascii="Times New Roman" w:eastAsia="Times New Roman" w:hAnsi="Times New Roman" w:cs="Times New Roman"/>
                <w:bCs/>
              </w:rPr>
              <w:t>P</w:t>
            </w:r>
            <w:r>
              <w:rPr>
                <w:rFonts w:ascii="Times New Roman" w:hAnsi="Times New Roman" w:cs="Times New Roman"/>
              </w:rPr>
              <w:t xml:space="preserve">rofilaktyka stomatologiczna – przegląd jamy ustnej, jednorazowa fluoryzacja,  instruktaż higieny jamy ustnej </w:t>
            </w:r>
          </w:p>
          <w:p w:rsidR="00991ED6" w:rsidRDefault="00991ED6">
            <w:pPr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  <w:p w:rsidR="00991ED6" w:rsidRDefault="00991ED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  <w:p w:rsidR="00991ED6" w:rsidRDefault="00991E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…………………… zł brutto </w:t>
            </w:r>
            <w:r>
              <w:rPr>
                <w:rFonts w:ascii="Times New Roman" w:hAnsi="Times New Roman" w:cs="Times New Roman"/>
                <w:b/>
                <w:sz w:val="20"/>
              </w:rPr>
              <w:t>nie więcej niż 14.000 zł</w:t>
            </w:r>
          </w:p>
          <w:p w:rsidR="00991ED6" w:rsidRDefault="00991ED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…………………… zł brutto </w:t>
            </w:r>
            <w:r>
              <w:rPr>
                <w:rFonts w:ascii="Times New Roman" w:hAnsi="Times New Roman" w:cs="Times New Roman"/>
                <w:b/>
                <w:sz w:val="20"/>
              </w:rPr>
              <w:t>nie więcej niż 26.000 zł</w:t>
            </w:r>
          </w:p>
          <w:p w:rsidR="00991ED6" w:rsidRDefault="00991ED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ED6" w:rsidRDefault="00991ED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ED6" w:rsidRDefault="00991ED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 zł brutto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 więcej niż 12.000 zł</w:t>
            </w:r>
          </w:p>
          <w:p w:rsidR="00991ED6" w:rsidRDefault="00991ED6">
            <w:pPr>
              <w:spacing w:line="360" w:lineRule="auto"/>
              <w:rPr>
                <w:rFonts w:ascii="Times New Roman" w:hAnsi="Times New Roman" w:cs="Times New Roman"/>
                <w:sz w:val="12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…………………… zł brutto </w:t>
            </w:r>
            <w:r>
              <w:rPr>
                <w:rFonts w:ascii="Times New Roman" w:hAnsi="Times New Roman" w:cs="Times New Roman"/>
                <w:b/>
                <w:sz w:val="20"/>
              </w:rPr>
              <w:t>nie więcej niż 7.700 zł</w:t>
            </w:r>
          </w:p>
          <w:p w:rsidR="00991ED6" w:rsidRDefault="00991ED6">
            <w:pPr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 zł brutto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nie więcej niż 7.500 zł</w:t>
            </w:r>
          </w:p>
          <w:p w:rsidR="00991ED6" w:rsidRDefault="0099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 zł brutto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 więcej niż 10.800 zł</w:t>
            </w:r>
          </w:p>
          <w:p w:rsidR="00991ED6" w:rsidRDefault="0099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…………………… zł brutto </w:t>
            </w:r>
            <w:r>
              <w:rPr>
                <w:rFonts w:ascii="Times New Roman" w:hAnsi="Times New Roman" w:cs="Times New Roman"/>
                <w:b/>
                <w:sz w:val="20"/>
              </w:rPr>
              <w:t>nie więcej niż 7.500 zł</w:t>
            </w:r>
          </w:p>
          <w:p w:rsidR="00991ED6" w:rsidRDefault="00991ED6">
            <w:pPr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…………………… zł brutto </w:t>
            </w:r>
            <w:r>
              <w:rPr>
                <w:rFonts w:ascii="Times New Roman" w:hAnsi="Times New Roman" w:cs="Times New Roman"/>
                <w:b/>
                <w:sz w:val="20"/>
              </w:rPr>
              <w:t>nie więcej niż 10.000 zł</w:t>
            </w:r>
          </w:p>
          <w:p w:rsidR="00991ED6" w:rsidRDefault="00991ED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991ED6" w:rsidRDefault="0099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…………………… zł brutto </w:t>
            </w:r>
            <w:r>
              <w:rPr>
                <w:rFonts w:ascii="Times New Roman" w:hAnsi="Times New Roman" w:cs="Times New Roman"/>
                <w:b/>
                <w:sz w:val="20"/>
              </w:rPr>
              <w:t>nie więcej niż 4.500 zł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</w:tr>
      <w:tr w:rsidR="00991ED6" w:rsidTr="00991ED6">
        <w:trPr>
          <w:trHeight w:val="619"/>
        </w:trPr>
        <w:tc>
          <w:tcPr>
            <w:tcW w:w="7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D6" w:rsidRDefault="00991ED6">
            <w:pPr>
              <w:ind w:left="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V. Inne informacje: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D6" w:rsidRDefault="00991E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Adnotacje urzędowe </w:t>
            </w:r>
            <w:r>
              <w:rPr>
                <w:rFonts w:ascii="Times New Roman" w:hAnsi="Times New Roman" w:cs="Times New Roman"/>
                <w:sz w:val="18"/>
              </w:rPr>
              <w:br/>
              <w:t>(nie wypełniać</w:t>
            </w:r>
          </w:p>
        </w:tc>
      </w:tr>
      <w:tr w:rsidR="00991ED6" w:rsidTr="00991ED6"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D6" w:rsidRDefault="00991ED6">
            <w:pPr>
              <w:ind w:left="180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oferent uczestniczył w realizacji programów profilaktycznych w zakresie objętym przedmiotem konkursu w okresie trzech ostatnich lat ? Jaką liczbę populacji objęto badaniami?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991ED6" w:rsidRDefault="0099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991ED6" w:rsidRDefault="0099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991ED6" w:rsidRDefault="0099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991ED6" w:rsidRDefault="0099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991ED6" w:rsidRDefault="0099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991ED6" w:rsidRDefault="0099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</w:tr>
    </w:tbl>
    <w:p w:rsidR="00991ED6" w:rsidRDefault="00991ED6" w:rsidP="00991ED6">
      <w:pPr>
        <w:widowControl w:val="0"/>
        <w:rPr>
          <w:rFonts w:ascii="Times New Roman" w:hAnsi="Times New Roman" w:cs="Times New Roman"/>
        </w:rPr>
      </w:pPr>
    </w:p>
    <w:p w:rsidR="00991ED6" w:rsidRDefault="00991ED6" w:rsidP="00991ED6">
      <w:pPr>
        <w:widowControl w:val="0"/>
        <w:jc w:val="right"/>
        <w:rPr>
          <w:rFonts w:ascii="Times New Roman" w:hAnsi="Times New Roman" w:cs="Times New Roman"/>
        </w:rPr>
      </w:pPr>
    </w:p>
    <w:p w:rsidR="00991ED6" w:rsidRDefault="00991ED6" w:rsidP="00991ED6">
      <w:pPr>
        <w:widowControl w:val="0"/>
        <w:jc w:val="right"/>
        <w:rPr>
          <w:rFonts w:ascii="Times New Roman" w:hAnsi="Times New Roman" w:cs="Times New Roman"/>
        </w:rPr>
      </w:pPr>
    </w:p>
    <w:p w:rsidR="00991ED6" w:rsidRDefault="00991ED6" w:rsidP="00991ED6">
      <w:pPr>
        <w:widowControl w:val="0"/>
        <w:jc w:val="right"/>
        <w:rPr>
          <w:rFonts w:ascii="Times New Roman" w:hAnsi="Times New Roman" w:cs="Times New Roman"/>
        </w:rPr>
      </w:pPr>
    </w:p>
    <w:p w:rsidR="00991ED6" w:rsidRDefault="00991ED6" w:rsidP="00991ED6">
      <w:pPr>
        <w:widowControl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</w:p>
    <w:p w:rsidR="00991ED6" w:rsidRDefault="00991ED6" w:rsidP="00991ED6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</w:t>
      </w:r>
      <w:r>
        <w:rPr>
          <w:rFonts w:ascii="Times New Roman" w:hAnsi="Times New Roman" w:cs="Times New Roman"/>
        </w:rPr>
        <w:tab/>
        <w:t>…………………………………</w:t>
      </w:r>
    </w:p>
    <w:p w:rsidR="00991ED6" w:rsidRDefault="00991ED6" w:rsidP="00991ED6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miejscowość, data, podpis </w:t>
      </w:r>
      <w:r>
        <w:rPr>
          <w:rFonts w:ascii="Times New Roman" w:hAnsi="Times New Roman" w:cs="Times New Roman"/>
          <w:sz w:val="18"/>
          <w:szCs w:val="18"/>
        </w:rPr>
        <w:t>oferenta</w:t>
      </w:r>
    </w:p>
    <w:p w:rsidR="00991ED6" w:rsidRDefault="00991ED6" w:rsidP="00991ED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91ED6" w:rsidRDefault="00991ED6" w:rsidP="00991ED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91ED6" w:rsidRDefault="00991ED6" w:rsidP="00991ED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91ED6" w:rsidRDefault="00991ED6" w:rsidP="00991ED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91ED6" w:rsidRDefault="00991ED6" w:rsidP="00991ED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91ED6" w:rsidRDefault="00991ED6" w:rsidP="00991ED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91ED6" w:rsidRDefault="00991ED6" w:rsidP="00991ED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91ED6" w:rsidRDefault="00991ED6" w:rsidP="00991ED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91ED6" w:rsidRDefault="00991ED6" w:rsidP="00991ED6">
      <w:pPr>
        <w:pStyle w:val="Tytu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                                                   </w:t>
      </w:r>
    </w:p>
    <w:p w:rsidR="00991ED6" w:rsidRDefault="00991ED6" w:rsidP="00991ED6">
      <w:pPr>
        <w:pStyle w:val="Tytu"/>
        <w:jc w:val="right"/>
        <w:rPr>
          <w:b w:val="0"/>
          <w:bCs w:val="0"/>
          <w:sz w:val="20"/>
          <w:szCs w:val="20"/>
        </w:rPr>
      </w:pPr>
    </w:p>
    <w:p w:rsidR="00991ED6" w:rsidRDefault="00991ED6" w:rsidP="00991ED6">
      <w:pPr>
        <w:pStyle w:val="Tytu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Załącznik nr 2 </w:t>
      </w:r>
    </w:p>
    <w:p w:rsidR="00991ED6" w:rsidRDefault="00991ED6" w:rsidP="00991ED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                  do </w:t>
      </w:r>
      <w:r>
        <w:rPr>
          <w:rFonts w:ascii="Times New Roman" w:hAnsi="Times New Roman"/>
          <w:sz w:val="20"/>
          <w:szCs w:val="20"/>
        </w:rPr>
        <w:t xml:space="preserve">Szczegółowych warunków konkursu ofert na wybór </w:t>
      </w:r>
    </w:p>
    <w:p w:rsidR="00991ED6" w:rsidRDefault="00991ED6" w:rsidP="00991ED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realizatora/ów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Programu Polityki Zdrowotnej Miasta i Gminy Buk </w:t>
      </w:r>
      <w:r>
        <w:rPr>
          <w:rFonts w:ascii="Times New Roman" w:hAnsi="Times New Roman"/>
          <w:sz w:val="20"/>
          <w:szCs w:val="20"/>
        </w:rPr>
        <w:t>na 201</w:t>
      </w:r>
      <w:r w:rsidR="00665E4B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 r.   </w:t>
      </w:r>
    </w:p>
    <w:p w:rsidR="00991ED6" w:rsidRDefault="00991ED6" w:rsidP="00991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w zakresach: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profilaktyki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chorób układu krążenia i zwiększenie skuteczności ich wykrywania u osób należących do grup ryzyka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, profilaktyki </w:t>
      </w:r>
      <w:r>
        <w:rPr>
          <w:rFonts w:ascii="Times New Roman" w:hAnsi="Times New Roman" w:cs="Times New Roman"/>
          <w:sz w:val="20"/>
          <w:szCs w:val="20"/>
        </w:rPr>
        <w:t>chorób prostaty i zwiększenie skuteczności ich wykrywania u osób należących do grup ryzyka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, profilaktyki </w:t>
      </w:r>
      <w:r>
        <w:rPr>
          <w:rFonts w:ascii="Times New Roman" w:hAnsi="Times New Roman" w:cs="Times New Roman"/>
          <w:sz w:val="20"/>
          <w:szCs w:val="20"/>
        </w:rPr>
        <w:t>chorób płuc i zwiększenie skuteczności ich wykrywania u osób należących do grup ryzyka,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profilaktyki </w:t>
      </w:r>
      <w:r>
        <w:rPr>
          <w:rFonts w:ascii="Times New Roman" w:hAnsi="Times New Roman" w:cs="Times New Roman"/>
          <w:sz w:val="20"/>
          <w:szCs w:val="20"/>
        </w:rPr>
        <w:t xml:space="preserve">diabetologicznej i zwiększenie skuteczności wykrywania cukrzycy,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rofilaktyki chorób tarczycy i zwiększenie skuteczności ich wykrywania u osób należących do grup ryzyka, profilaktyki raka piersi i zwiększenie skuteczności wykrywania choroby u kobiet należących do grup ryzyka, profilaktyki raka jelita grubego i zwiększenia skuteczności wykrywania choroby u osób należących do grup ryzyka, profilaktyki raka szyjki macicy u kobiet i zwiększenie skuteczności wykrywania choroby u kobiet należących do grup ryzyka, profilaktyki stomatologicznej w zakresie ograniczenia występowania próchnicy zębów u dzieci szkolnych  z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w ramach Programu Polityki Zdrowotnej Miasta i Gminy Buk na lata 2017-2020.</w:t>
      </w:r>
    </w:p>
    <w:p w:rsidR="00991ED6" w:rsidRDefault="00991ED6" w:rsidP="00991ED6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</w:p>
    <w:p w:rsidR="00991ED6" w:rsidRDefault="00991ED6" w:rsidP="00991ED6">
      <w:pPr>
        <w:pStyle w:val="Tytu"/>
        <w:jc w:val="left"/>
        <w:rPr>
          <w:sz w:val="28"/>
          <w:szCs w:val="28"/>
        </w:rPr>
      </w:pPr>
    </w:p>
    <w:p w:rsidR="00991ED6" w:rsidRDefault="00991ED6" w:rsidP="00991ED6">
      <w:pPr>
        <w:pStyle w:val="Tytu"/>
        <w:jc w:val="left"/>
        <w:rPr>
          <w:sz w:val="28"/>
          <w:szCs w:val="28"/>
        </w:rPr>
      </w:pPr>
    </w:p>
    <w:p w:rsidR="00991ED6" w:rsidRDefault="00991ED6" w:rsidP="00991ED6">
      <w:pPr>
        <w:widowControl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..........................., dnia ................................................</w:t>
      </w:r>
    </w:p>
    <w:p w:rsidR="00991ED6" w:rsidRDefault="00991ED6" w:rsidP="00991ED6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91ED6" w:rsidRDefault="00991ED6" w:rsidP="00991ED6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Oświadczenie oferenta </w:t>
      </w:r>
    </w:p>
    <w:p w:rsidR="00991ED6" w:rsidRDefault="00991ED6" w:rsidP="00991ED6">
      <w:pPr>
        <w:widowControl w:val="0"/>
        <w:spacing w:line="360" w:lineRule="auto"/>
        <w:jc w:val="center"/>
        <w:rPr>
          <w:rFonts w:ascii="Times New Roman" w:hAnsi="Times New Roman"/>
        </w:rPr>
      </w:pPr>
    </w:p>
    <w:p w:rsidR="00991ED6" w:rsidRDefault="00991ED6" w:rsidP="00991ED6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Oświadczam, że zapoznałem się i akceptuję:</w:t>
      </w:r>
    </w:p>
    <w:p w:rsidR="00991ED6" w:rsidRDefault="00991ED6" w:rsidP="00991ED6">
      <w:pPr>
        <w:widowControl w:val="0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treść ogłoszenia, </w:t>
      </w:r>
    </w:p>
    <w:p w:rsidR="00991ED6" w:rsidRDefault="00991ED6" w:rsidP="00991ED6">
      <w:pPr>
        <w:widowControl w:val="0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szczegółowe warunki konkursu,</w:t>
      </w:r>
    </w:p>
    <w:p w:rsidR="00991ED6" w:rsidRDefault="00991ED6" w:rsidP="00991ED6">
      <w:pPr>
        <w:widowControl w:val="0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projekt umowy o zlecenie wykonania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Programu Polityki Zdrowotnej Miasta i Gminy Buk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w roku 201</w:t>
      </w:r>
      <w:r w:rsidR="00DA318C">
        <w:rPr>
          <w:rFonts w:ascii="Times New Roman" w:hAnsi="Times New Roman"/>
          <w:sz w:val="28"/>
          <w:szCs w:val="28"/>
        </w:rPr>
        <w:t>8r</w:t>
      </w:r>
      <w:r>
        <w:rPr>
          <w:rFonts w:ascii="Times New Roman" w:hAnsi="Times New Roman"/>
          <w:sz w:val="28"/>
          <w:szCs w:val="28"/>
        </w:rPr>
        <w:t>.</w:t>
      </w:r>
    </w:p>
    <w:p w:rsidR="00991ED6" w:rsidRDefault="00991ED6" w:rsidP="00991ED6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991ED6" w:rsidRDefault="00991ED6" w:rsidP="00991ED6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Jednocześnie wyrażam zgodę na przystąpienie do konkursu.</w:t>
      </w:r>
    </w:p>
    <w:p w:rsidR="00991ED6" w:rsidRDefault="00991ED6" w:rsidP="00991ED6">
      <w:pPr>
        <w:pStyle w:val="Tekstpodstawowy3"/>
        <w:spacing w:before="60"/>
      </w:pPr>
    </w:p>
    <w:p w:rsidR="00991ED6" w:rsidRDefault="00991ED6" w:rsidP="00991ED6"/>
    <w:p w:rsidR="00991ED6" w:rsidRDefault="00991ED6" w:rsidP="00991ED6"/>
    <w:p w:rsidR="00991ED6" w:rsidRDefault="00991ED6" w:rsidP="00991ED6"/>
    <w:p w:rsidR="00991ED6" w:rsidRDefault="00991ED6" w:rsidP="00991ED6"/>
    <w:p w:rsidR="00991ED6" w:rsidRDefault="00991ED6" w:rsidP="00991ED6"/>
    <w:p w:rsidR="00991ED6" w:rsidRDefault="00991ED6" w:rsidP="00991ED6">
      <w:pPr>
        <w:pStyle w:val="Tytu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18"/>
          <w:szCs w:val="18"/>
        </w:rPr>
        <w:lastRenderedPageBreak/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20"/>
          <w:szCs w:val="20"/>
        </w:rPr>
        <w:t xml:space="preserve">                Załącznik nr 3 </w:t>
      </w:r>
    </w:p>
    <w:p w:rsidR="00991ED6" w:rsidRDefault="00991ED6" w:rsidP="00991ED6">
      <w:pPr>
        <w:pStyle w:val="Tekstpodstawowywcity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do </w:t>
      </w:r>
      <w:r>
        <w:rPr>
          <w:rFonts w:ascii="Times New Roman" w:hAnsi="Times New Roman"/>
          <w:sz w:val="20"/>
          <w:szCs w:val="20"/>
        </w:rPr>
        <w:t xml:space="preserve">Szczegółowych warunków konkursu ofert na wybór </w:t>
      </w:r>
    </w:p>
    <w:p w:rsidR="00991ED6" w:rsidRDefault="00991ED6" w:rsidP="00991ED6">
      <w:pPr>
        <w:pStyle w:val="Tekstpodstawowywcity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realizatora/ów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Programu Polityki Zdrowotnej Miasta i Gminy Buk </w:t>
      </w:r>
      <w:r>
        <w:rPr>
          <w:rFonts w:ascii="Times New Roman" w:hAnsi="Times New Roman"/>
          <w:sz w:val="20"/>
          <w:szCs w:val="20"/>
        </w:rPr>
        <w:t>na 201</w:t>
      </w:r>
      <w:r w:rsidR="00665E4B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r.  </w:t>
      </w:r>
    </w:p>
    <w:p w:rsidR="00991ED6" w:rsidRDefault="00991ED6" w:rsidP="00991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w zakresach: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profilaktyki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chorób układu krążenia i zwiększenie skuteczności ich wykrywania u osób należących do grup ryzyka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, profilaktyki </w:t>
      </w:r>
      <w:r>
        <w:rPr>
          <w:rFonts w:ascii="Times New Roman" w:hAnsi="Times New Roman" w:cs="Times New Roman"/>
          <w:sz w:val="20"/>
          <w:szCs w:val="20"/>
        </w:rPr>
        <w:t>chorób prostaty i zwiększenie skuteczności ich wykrywania u osób należących do grup ryzyka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, profilaktyki </w:t>
      </w:r>
      <w:r>
        <w:rPr>
          <w:rFonts w:ascii="Times New Roman" w:hAnsi="Times New Roman" w:cs="Times New Roman"/>
          <w:sz w:val="20"/>
          <w:szCs w:val="20"/>
        </w:rPr>
        <w:t>chorób płuc i zwiększenie skuteczności ich wykrywania u osób należących do grup ryzyka,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profilaktyki </w:t>
      </w:r>
      <w:r>
        <w:rPr>
          <w:rFonts w:ascii="Times New Roman" w:hAnsi="Times New Roman" w:cs="Times New Roman"/>
          <w:sz w:val="20"/>
          <w:szCs w:val="20"/>
        </w:rPr>
        <w:t xml:space="preserve">diabetologicznej i zwiększenie skuteczności wykrywania cukrzycy,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rofilaktyki chorób tarczycy i zwiększenie skuteczności ich wykrywania u osób należących do grup ryzyka, profilaktyki raka piersi i zwiększenie skuteczności wykrywania choroby u kobiet należących do grup ryzyka, profilaktyki raka jelita grubego i zwiększenia skuteczności wykrywania choroby u osób należących do grup ryzyka, profilaktyki raka szyjki macicy u kobiet i zwiększenie skuteczności wykrywania choroby u kobiet należących do grup ryzyka, profilaktyki stomatologicznej w zakresie ograniczenia występowania próchnicy zębów u dzieci szkolnych  z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w ramach Programu Polityki Zdrowotnej Miasta i Gminy Buk na lata 2017-2020.</w:t>
      </w:r>
    </w:p>
    <w:p w:rsidR="00991ED6" w:rsidRDefault="00991ED6" w:rsidP="00991ED6">
      <w:pPr>
        <w:pStyle w:val="Tekstpodstawowywcity"/>
        <w:spacing w:line="240" w:lineRule="auto"/>
        <w:ind w:left="0"/>
        <w:jc w:val="right"/>
        <w:rPr>
          <w:rFonts w:ascii="Times New Roman" w:hAnsi="Times New Roman"/>
          <w:sz w:val="18"/>
          <w:szCs w:val="18"/>
        </w:rPr>
      </w:pPr>
    </w:p>
    <w:p w:rsidR="00991ED6" w:rsidRDefault="00991ED6" w:rsidP="00991ED6">
      <w:pPr>
        <w:pStyle w:val="Tekstpodstawowywcity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</w:t>
      </w:r>
    </w:p>
    <w:p w:rsidR="00991ED6" w:rsidRDefault="00991ED6" w:rsidP="00991ED6">
      <w:pPr>
        <w:pStyle w:val="Nagwek1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umowy</w:t>
      </w:r>
    </w:p>
    <w:p w:rsidR="00991ED6" w:rsidRDefault="00991ED6" w:rsidP="00991ED6">
      <w:pPr>
        <w:jc w:val="center"/>
        <w:rPr>
          <w:sz w:val="24"/>
          <w:szCs w:val="24"/>
        </w:rPr>
      </w:pPr>
    </w:p>
    <w:p w:rsidR="00991ED6" w:rsidRDefault="00991ED6" w:rsidP="00991E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zlecenie wykonania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Programu Polityki Zdrowotnej Miasta i Gminy Buk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201</w:t>
      </w:r>
      <w:r w:rsidR="00DA318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91ED6" w:rsidRDefault="00991ED6" w:rsidP="00991ED6">
      <w:pPr>
        <w:pStyle w:val="Tekstpodstawowywcity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 zakresach: </w:t>
      </w:r>
      <w:r>
        <w:rPr>
          <w:rFonts w:ascii="Times New Roman" w:hAnsi="Times New Roman"/>
          <w:bCs/>
          <w:sz w:val="24"/>
          <w:szCs w:val="24"/>
        </w:rPr>
        <w:t>profilaktyki chorób układu krążenia, profilaktyki chorób prostaty, profilaktyki chorób płuc, profilaktyki diabetologicznej, profilaktyki tarczycy, profilaktyki raka piersi, profilaktyki raka jelita grubego, profilaktyki raka szyjki macicy, profilaktyki stomatologicznej</w:t>
      </w:r>
    </w:p>
    <w:p w:rsidR="00991ED6" w:rsidRDefault="00991ED6" w:rsidP="00991ED6">
      <w:pPr>
        <w:pStyle w:val="Tekstpodstawowywcity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1ED6" w:rsidRDefault="00991ED6" w:rsidP="00991E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Buku dnia  ……………………………</w:t>
      </w:r>
    </w:p>
    <w:p w:rsidR="00991ED6" w:rsidRDefault="00991ED6" w:rsidP="00991ED6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pomiędzy:</w:t>
      </w:r>
    </w:p>
    <w:p w:rsidR="00991ED6" w:rsidRDefault="00991ED6" w:rsidP="00991ED6">
      <w:pPr>
        <w:pStyle w:val="Tekstpodstawowy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Miastem i Gminą Buk reprezentowanymi przez:</w:t>
      </w:r>
    </w:p>
    <w:p w:rsidR="00991ED6" w:rsidRDefault="00991ED6" w:rsidP="00991ED6">
      <w:pPr>
        <w:pStyle w:val="Nagwek2"/>
        <w:spacing w:line="360" w:lineRule="auto"/>
        <w:rPr>
          <w:szCs w:val="24"/>
        </w:rPr>
      </w:pPr>
      <w:r>
        <w:rPr>
          <w:szCs w:val="24"/>
        </w:rPr>
        <w:t>Burmistrza Miasta i Gminy Buk – Stanisława Filipiaka</w:t>
      </w:r>
    </w:p>
    <w:p w:rsidR="00991ED6" w:rsidRDefault="00991ED6" w:rsidP="00991ED6">
      <w:pPr>
        <w:pStyle w:val="Nagwek2"/>
        <w:spacing w:line="360" w:lineRule="auto"/>
        <w:rPr>
          <w:szCs w:val="24"/>
        </w:rPr>
      </w:pPr>
      <w:r>
        <w:rPr>
          <w:szCs w:val="24"/>
        </w:rPr>
        <w:t>zwanym dalej „Zamawiającym”</w:t>
      </w:r>
    </w:p>
    <w:p w:rsidR="00991ED6" w:rsidRDefault="00991ED6" w:rsidP="00991E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991ED6" w:rsidRDefault="00991ED6" w:rsidP="00991ED6">
      <w:pPr>
        <w:pStyle w:val="Tekstpodstawowy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............................................................................…</w:t>
      </w:r>
    </w:p>
    <w:p w:rsidR="00991ED6" w:rsidRDefault="00991ED6" w:rsidP="00991ED6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„Wykonawcą”</w:t>
      </w:r>
    </w:p>
    <w:p w:rsidR="00991ED6" w:rsidRDefault="00991ED6" w:rsidP="00991ED6">
      <w:pPr>
        <w:pStyle w:val="Tekstpodstawowy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 następującej treści:</w:t>
      </w:r>
    </w:p>
    <w:p w:rsidR="00991ED6" w:rsidRDefault="00991ED6" w:rsidP="00991ED6">
      <w:pPr>
        <w:pStyle w:val="Tekstpodstawowywcity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991ED6" w:rsidRDefault="00991ED6" w:rsidP="00991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na podstawie art. 48 ust. 4 i ust. 5 ustawy z dnia 27.08.2004 r. o świadczeniach opieki zdrowotnej finansowanych ze środków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</w:t>
      </w:r>
      <w:r w:rsidR="00DA318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r. poz. 1</w:t>
      </w:r>
      <w:r w:rsidR="00DA318C">
        <w:rPr>
          <w:rFonts w:ascii="Times New Roman" w:hAnsi="Times New Roman" w:cs="Times New Roman"/>
          <w:sz w:val="24"/>
          <w:szCs w:val="24"/>
        </w:rPr>
        <w:t>938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w wyniku przeprowadzonego konkursu ofert zleca a Wykonawca przyjmuje do realizacji programy zdrowotne w zakresie określonym w § 2.</w:t>
      </w:r>
    </w:p>
    <w:p w:rsidR="00991ED6" w:rsidRDefault="00991ED6" w:rsidP="00991ED6">
      <w:pPr>
        <w:jc w:val="both"/>
        <w:rPr>
          <w:sz w:val="24"/>
          <w:szCs w:val="24"/>
        </w:rPr>
      </w:pPr>
    </w:p>
    <w:p w:rsidR="00991ED6" w:rsidRDefault="00991ED6" w:rsidP="00991E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1ED6" w:rsidRDefault="00991ED6" w:rsidP="00991E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2.</w:t>
      </w:r>
    </w:p>
    <w:p w:rsidR="00991ED6" w:rsidRDefault="00991ED6" w:rsidP="00991ED6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1. Przedmiotem umowy jest realizacja w 201</w:t>
      </w:r>
      <w:r w:rsidR="00665E4B">
        <w:rPr>
          <w:sz w:val="24"/>
          <w:szCs w:val="24"/>
        </w:rPr>
        <w:t>8</w:t>
      </w:r>
      <w:r>
        <w:rPr>
          <w:sz w:val="24"/>
          <w:szCs w:val="24"/>
        </w:rPr>
        <w:t xml:space="preserve"> r. Programu Polityki Zdrowotnej Miasta i Gminy Buk w zakresach: </w:t>
      </w:r>
    </w:p>
    <w:p w:rsidR="00991ED6" w:rsidRDefault="00991ED6" w:rsidP="00991ED6">
      <w:pPr>
        <w:pStyle w:val="Tekstpodstawowy3"/>
        <w:rPr>
          <w:sz w:val="24"/>
          <w:szCs w:val="24"/>
        </w:rPr>
      </w:pPr>
    </w:p>
    <w:p w:rsidR="00991ED6" w:rsidRDefault="00991ED6" w:rsidP="00991ED6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profilaktyki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chorób układu krążenia i zwiększenie skuteczności ich wykrywania u osób należących do grup ryzyka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 rocznika 1967-1977 zamieszkałych na terenie Miasta i Gminy Buk w ilości 350 badań obejmujących:     </w:t>
      </w:r>
    </w:p>
    <w:p w:rsidR="00991ED6" w:rsidRDefault="00991ED6" w:rsidP="00991ED6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ind w:left="240" w:hanging="24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a)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edukacja zdrowotna mieszkańców Miasta i Gminy Buk z zakresu chorób układu krążenia,</w:t>
      </w:r>
    </w:p>
    <w:p w:rsidR="00991ED6" w:rsidRDefault="00991ED6" w:rsidP="00991ED6">
      <w:pPr>
        <w:spacing w:after="0" w:line="240" w:lineRule="auto"/>
        <w:ind w:left="284"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b)  badanie profilaktyczne w postaci badania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lipidogramem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991ED6" w:rsidRDefault="00991ED6" w:rsidP="00991ED6">
      <w:pPr>
        <w:spacing w:after="0" w:line="240" w:lineRule="auto"/>
        <w:ind w:left="284"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c)  interpretację wyników badań przez lekarza kardiologa,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284"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d) w przypadku wyników nieprawidłowych lub wątpliwych wskazanie dalszego  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420"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postępowania.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420"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profilaktyki </w:t>
      </w:r>
      <w:r>
        <w:rPr>
          <w:rFonts w:ascii="Times New Roman" w:hAnsi="Times New Roman" w:cs="Times New Roman"/>
          <w:sz w:val="24"/>
          <w:szCs w:val="24"/>
        </w:rPr>
        <w:t>chorób prostaty i zwiększenie skuteczności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ich wykrywania u  mężczyzn należących do grup ryzyka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 rocznika 1967-1977 zamieszkałych na terenie Miasta i Gminy Buk w ilości </w:t>
      </w:r>
      <w:r w:rsidR="00DA318C">
        <w:rPr>
          <w:rFonts w:ascii="Times New Roman" w:eastAsia="Times New Roman" w:hAnsi="Times New Roman" w:cs="Times New Roman"/>
          <w:bCs/>
          <w:sz w:val="24"/>
          <w:szCs w:val="24"/>
        </w:rPr>
        <w:t>130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badań obejmujących: </w:t>
      </w:r>
    </w:p>
    <w:p w:rsidR="00991ED6" w:rsidRDefault="00991ED6" w:rsidP="00991ED6">
      <w:pPr>
        <w:spacing w:after="0" w:line="240" w:lineRule="auto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a) edukacja zdrowotna mieszkańców Miasta i Gminy Buk z zakresu chorób</w:t>
      </w:r>
    </w:p>
    <w:p w:rsidR="00991ED6" w:rsidRDefault="00991ED6" w:rsidP="00991E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prostaty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991ED6" w:rsidRDefault="00991ED6" w:rsidP="00991ED6">
      <w:pPr>
        <w:pStyle w:val="Tekstpodstawowy3"/>
        <w:spacing w:after="0"/>
        <w:ind w:left="284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b) badanie profilaktyczne w postaci</w:t>
      </w:r>
      <w:r>
        <w:rPr>
          <w:bCs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oznaczenia markera PSA,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284"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c) interpretację wyników badań przez lekarza urologa, 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142"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d) w przypadku wyników nieprawidłowych lub wątpliwych wskazanie dalszego 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142"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postępowania.</w:t>
      </w:r>
    </w:p>
    <w:p w:rsidR="00991ED6" w:rsidRDefault="00991ED6" w:rsidP="00991ED6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profilaktyki </w:t>
      </w:r>
      <w:r>
        <w:rPr>
          <w:rFonts w:ascii="Times New Roman" w:hAnsi="Times New Roman" w:cs="Times New Roman"/>
          <w:sz w:val="24"/>
          <w:szCs w:val="24"/>
        </w:rPr>
        <w:t xml:space="preserve">chorób płuc i zwiększenie skuteczności ich wykrywania u osób należących do grup ryzyka z rocznika 1967-1977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zamieszkałych na terenie Miasta i Gminy Buk w ilości 160 badań obejmujących:</w:t>
      </w:r>
    </w:p>
    <w:p w:rsidR="00991ED6" w:rsidRDefault="00991ED6" w:rsidP="00991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</w:p>
    <w:p w:rsidR="00991ED6" w:rsidRDefault="00991ED6" w:rsidP="00991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a)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edukacja zdrowotna mieszkańców Miasta i Gminy Buk z zakresu chorób płuc,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</w:p>
    <w:p w:rsidR="00991ED6" w:rsidRDefault="00991ED6" w:rsidP="00991ED6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b)  </w:t>
      </w:r>
      <w:r>
        <w:rPr>
          <w:rFonts w:ascii="Times New Roman" w:hAnsi="Times New Roman" w:cs="Times New Roman"/>
          <w:sz w:val="24"/>
          <w:szCs w:val="24"/>
        </w:rPr>
        <w:t>badanie radiologiczne klatki piersiowej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991ED6" w:rsidRDefault="00991ED6" w:rsidP="00991ED6">
      <w:pPr>
        <w:spacing w:after="0" w:line="240" w:lineRule="auto"/>
        <w:ind w:left="240" w:hanging="2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c)  </w:t>
      </w:r>
      <w:r>
        <w:rPr>
          <w:rFonts w:ascii="Times New Roman" w:hAnsi="Times New Roman" w:cs="Times New Roman"/>
        </w:rPr>
        <w:t>interpretację wyników badań przez lekarza radiologa i pulmonologa,</w:t>
      </w:r>
    </w:p>
    <w:p w:rsidR="00991ED6" w:rsidRDefault="00991ED6" w:rsidP="00991ED6">
      <w:pPr>
        <w:spacing w:after="0" w:line="240" w:lineRule="auto"/>
        <w:ind w:left="240" w:hanging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d)   w przypadku wyników nieprawidłowych lub wątpliwych wskazanie dalszego postępowania.</w:t>
      </w:r>
    </w:p>
    <w:p w:rsidR="00991ED6" w:rsidRDefault="00991ED6" w:rsidP="00991ED6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profilaktyki </w:t>
      </w:r>
      <w:r>
        <w:rPr>
          <w:rFonts w:ascii="Times New Roman" w:hAnsi="Times New Roman" w:cs="Times New Roman"/>
          <w:sz w:val="24"/>
          <w:szCs w:val="24"/>
        </w:rPr>
        <w:t>diabetologicznej i zwiększenie skuteczności wykrywania cukrzycy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</w:p>
    <w:p w:rsidR="00991ED6" w:rsidRDefault="00991ED6" w:rsidP="00991ED6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u osób, które ukończyły 18 rok życia zamieszkałych na terenie Miasta i Gminy Buk w   ilości 350 badań obejmujących:</w:t>
      </w:r>
    </w:p>
    <w:p w:rsidR="00991ED6" w:rsidRDefault="00991ED6" w:rsidP="00991ED6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:rsidR="00991ED6" w:rsidRDefault="00991ED6" w:rsidP="00991ED6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a) edukacja zdrowotna mieszkańców Miasta i Gminy Buk z zakresu diabetologii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991ED6" w:rsidRDefault="00991ED6" w:rsidP="00991ED6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b) badanie profilaktyczne w postaci badania poziomu cukru we krwi, </w:t>
      </w:r>
    </w:p>
    <w:p w:rsidR="00991ED6" w:rsidRDefault="00991ED6" w:rsidP="00991ED6">
      <w:pPr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c)  interpretacja wyników badań przez lekarza diabetologa,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d)  w przypadku wyników nieprawidłowych lub wątpliwych wskazanie dalszego  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postępowania.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ED6" w:rsidRDefault="00991ED6" w:rsidP="00991E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rofilaktyki chorób tarczycy i zwiększenie skuteczności ich wykrywania u osób       należących do grup ryzyka, które ukończyły 18 rok życia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zamieszkałych na terenie Miasta i Gminy Buk</w:t>
      </w:r>
      <w:r>
        <w:rPr>
          <w:rFonts w:ascii="Times New Roman" w:hAnsi="Times New Roman" w:cs="Times New Roman"/>
          <w:sz w:val="24"/>
          <w:szCs w:val="24"/>
        </w:rPr>
        <w:t xml:space="preserve"> w ilości 300 badań  obejmujących:</w:t>
      </w:r>
    </w:p>
    <w:p w:rsidR="00991ED6" w:rsidRDefault="00991ED6" w:rsidP="00991ED6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a) edukacja zdrowotna mieszkańców Miasta i Gminy Buk z zakresu chorób tarczycy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991ED6" w:rsidRDefault="00991ED6" w:rsidP="00991ED6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b) badanie profilaktyczne w postaci badania poziomu TSH we krwi,</w:t>
      </w:r>
    </w:p>
    <w:p w:rsidR="00991ED6" w:rsidRDefault="00991ED6" w:rsidP="00991ED6">
      <w:pPr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c)  interpretacja wyników badań przez lekarza endokrynologa,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d)  w przypadku wyników nieprawidłowych lub wątpliwych wskazanie dalszego  </w:t>
      </w:r>
    </w:p>
    <w:p w:rsidR="00991ED6" w:rsidRDefault="00991ED6" w:rsidP="00991E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postępowania.</w:t>
      </w:r>
    </w:p>
    <w:p w:rsidR="00991ED6" w:rsidRDefault="00991ED6" w:rsidP="00991E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</w:t>
      </w:r>
      <w:r>
        <w:rPr>
          <w:rFonts w:ascii="Times New Roman" w:hAnsi="Times New Roman" w:cs="Times New Roman"/>
          <w:sz w:val="24"/>
          <w:szCs w:val="24"/>
        </w:rPr>
        <w:t>profilaktyki raka piersi i zwiększenie skuteczności wykrywania choroby u kobiet należących do grup ryzyka z rocznika 1967- 1977 zamieszkałych na terenie Miasta i Gminy Buk w ilości 1</w:t>
      </w:r>
      <w:r w:rsidR="00E75263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badań obejmujących:</w:t>
      </w:r>
    </w:p>
    <w:p w:rsidR="00991ED6" w:rsidRDefault="00991ED6" w:rsidP="00991ED6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</w:p>
    <w:p w:rsidR="00991ED6" w:rsidRDefault="00991ED6" w:rsidP="00991ED6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a) edukacja zdrowotna mieszkańców Miasta i Gminy Buk z zakresu raka piersi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991ED6" w:rsidRDefault="00991ED6" w:rsidP="00991ED6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b) badanie profilaktyczne w postaci badania mammograficznego, </w:t>
      </w:r>
    </w:p>
    <w:p w:rsidR="00991ED6" w:rsidRDefault="00991ED6" w:rsidP="00991ED6">
      <w:pPr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c)  interpretacja wyników badań przez lekarza onkologa,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d)  w przypadku wyników nieprawidłowych lub wątpliwych wskazanie dalszego  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postępowania.      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ED6" w:rsidRDefault="00991ED6" w:rsidP="00991ED6">
      <w:pPr>
        <w:tabs>
          <w:tab w:val="num" w:pos="851"/>
        </w:tabs>
        <w:spacing w:after="0" w:line="240" w:lineRule="auto"/>
        <w:ind w:right="-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VII.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rofilaktyki raka jelita grubego i zwiększenia skuteczności wykrywania choroby u osób należących do grup ryzyka z rocznika 1967-1977  zamieszkałych na terenie Miasta i Gminy Buk w ilości 250 badań obejmujących: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a) edukacja zdrowotna mieszkańców Miasta i Gminy Buk z zakresu raka jelita grubego,</w:t>
      </w:r>
    </w:p>
    <w:p w:rsidR="00991ED6" w:rsidRDefault="00991ED6" w:rsidP="00991ED6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b) badanie profilaktyczne w postaci badania na krew utajoną, </w:t>
      </w:r>
    </w:p>
    <w:p w:rsidR="00991ED6" w:rsidRDefault="00991ED6" w:rsidP="00991ED6">
      <w:pPr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c)  interpretacja wyników badań przez lekarza onkologa,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d)  w przypadku wyników nieprawidłowych lub wątpliwych wskazanie dalszego  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postępowania.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ED6" w:rsidRDefault="00991ED6" w:rsidP="00991E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VIII.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rofilaktyki raka szyjki macicy u kobiet i zwiększenie skuteczności wykrywania choroby u kobiet należących do grup ryzyka z rocznika 1967-1977 zamieszkałych na terenie Miasta i Gminy Buk w ilości 200 badań obejmujących:   </w:t>
      </w:r>
    </w:p>
    <w:p w:rsidR="00991ED6" w:rsidRDefault="00991ED6" w:rsidP="00991ED6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a) edukacja zdrowotna mieszkańców Miasta i Gminy Buk z zakresu raka szyjki macicy,</w:t>
      </w:r>
    </w:p>
    <w:p w:rsidR="00991ED6" w:rsidRDefault="00991ED6" w:rsidP="00991ED6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b) badanie profilaktyczne w postaci badania cytologicznego, </w:t>
      </w:r>
    </w:p>
    <w:p w:rsidR="00991ED6" w:rsidRDefault="00991ED6" w:rsidP="00991ED6">
      <w:pPr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c)  interpretacja wyników badań przez lekarza ginekologa,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d)  w przypadku wyników nieprawidłowych lub wątpliwych wskazanie dalszego  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postępowania.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ED6" w:rsidRDefault="00991ED6" w:rsidP="00991ED6">
      <w:pPr>
        <w:tabs>
          <w:tab w:val="num" w:pos="0"/>
        </w:tabs>
        <w:spacing w:after="0" w:line="240" w:lineRule="auto"/>
        <w:ind w:right="-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profilaktyki stomatologicznej w zakresie ograniczenia występowania próchnicy zębów u dzieci szkolnych w wieku 9 lat</w:t>
      </w:r>
      <w:r>
        <w:rPr>
          <w:rFonts w:ascii="Times New Roman" w:hAnsi="Times New Roman" w:cs="Times New Roman"/>
          <w:sz w:val="24"/>
          <w:szCs w:val="24"/>
        </w:rPr>
        <w:t xml:space="preserve"> (rocznik 2008) zamieszkałych na terenie Miasta i Gminy Buk w ilości 150 badań obejmujących:</w:t>
      </w:r>
    </w:p>
    <w:p w:rsidR="00991ED6" w:rsidRDefault="00991ED6" w:rsidP="00991ED6">
      <w:pPr>
        <w:tabs>
          <w:tab w:val="num" w:pos="0"/>
        </w:tabs>
        <w:spacing w:after="0" w:line="240" w:lineRule="auto"/>
        <w:ind w:right="-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ED6" w:rsidRDefault="00991ED6" w:rsidP="00991ED6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a) edukacja zdrowotna rodziców i dzieci Miasta i Gminy Buk z zakresu próchnicy zębów ,</w:t>
      </w:r>
    </w:p>
    <w:p w:rsidR="00991ED6" w:rsidRDefault="00991ED6" w:rsidP="00991ED6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b) badanie stomatologiczne obejmujące przegląd stanu uzębienia, jednorazową fluoryzację zębów stałych wraz z instruktażem higieny jamy ustnej, </w:t>
      </w:r>
    </w:p>
    <w:p w:rsidR="00991ED6" w:rsidRDefault="00991ED6" w:rsidP="00991ED6">
      <w:pPr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c)  interpretacja pisemna wyników przeglądu jamy ustnej dla rodzica przez lekarza     stomatologa,</w:t>
      </w:r>
    </w:p>
    <w:p w:rsidR="00991ED6" w:rsidRDefault="00991ED6" w:rsidP="00991ED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d)  w przypadku wyników nieprawidłowych lub wątpliwych wskazanie dalszego  </w:t>
      </w:r>
    </w:p>
    <w:p w:rsidR="00991ED6" w:rsidRDefault="00991ED6" w:rsidP="00991ED6">
      <w:pPr>
        <w:ind w:left="24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postępowania.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991ED6" w:rsidRDefault="00991ED6" w:rsidP="00991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Planowana liczba osób objętych badaniami stanowi </w:t>
      </w:r>
      <w:r>
        <w:rPr>
          <w:rFonts w:ascii="Times New Roman" w:hAnsi="Times New Roman" w:cs="Times New Roman"/>
          <w:i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do umowy. Czas i miejsce przeprowadzenia badań Wykonawca uzgodni z Zamawiającym w dniu podpisania umowy.</w:t>
      </w:r>
    </w:p>
    <w:p w:rsidR="00991ED6" w:rsidRDefault="00991ED6" w:rsidP="00991E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Cena jednostkowa poszczególnych grup badań wynosi:</w:t>
      </w:r>
    </w:p>
    <w:p w:rsidR="00991ED6" w:rsidRDefault="00991ED6" w:rsidP="00991E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a)   ...........… zł brutto – w odniesieniu do grupy badań określonej w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</w:t>
      </w:r>
    </w:p>
    <w:p w:rsidR="00991ED6" w:rsidRDefault="00991ED6" w:rsidP="00991ED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 ............... zł brutto – w odniesieniu do grupy badań określonej w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II,</w:t>
      </w:r>
    </w:p>
    <w:p w:rsidR="00991ED6" w:rsidRDefault="00991ED6" w:rsidP="00991ED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c)  ............... zł brutto – w odniesieniu do grupy badań określonej w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III.</w:t>
      </w:r>
    </w:p>
    <w:p w:rsidR="00991ED6" w:rsidRDefault="00991ED6" w:rsidP="00991ED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d)  .............. zł brutto – w odniesieniu do grupy badań określonej w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IV.</w:t>
      </w:r>
    </w:p>
    <w:p w:rsidR="00991ED6" w:rsidRDefault="00991ED6" w:rsidP="00991ED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 .............. zł brutto – w odniesieniu do grupy badań określonej w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</w:t>
      </w:r>
    </w:p>
    <w:p w:rsidR="00991ED6" w:rsidRDefault="00991ED6" w:rsidP="00991ED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 .............. zł brutto – w odniesieniu do grupy badań określonej w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VI.</w:t>
      </w:r>
    </w:p>
    <w:p w:rsidR="00991ED6" w:rsidRDefault="00991ED6" w:rsidP="00991ED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 .............. zł brutto – w odniesieniu do grupy badań określonej w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VII.</w:t>
      </w:r>
    </w:p>
    <w:p w:rsidR="00991ED6" w:rsidRDefault="00991ED6" w:rsidP="00991ED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 .............. zł brutto – w odniesieniu do grupy badań określonej w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VIII.</w:t>
      </w:r>
    </w:p>
    <w:p w:rsidR="00991ED6" w:rsidRDefault="00991ED6" w:rsidP="00991ED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 .............. zł brutto – w odniesieniu do grupy badań określonej w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IX.</w:t>
      </w:r>
    </w:p>
    <w:p w:rsidR="00991ED6" w:rsidRDefault="00991ED6" w:rsidP="00991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 przypadku dużej liczby zgłoszeń Strony dopuszczają możliwość zmiany ilości badań </w:t>
      </w:r>
    </w:p>
    <w:p w:rsidR="00991ED6" w:rsidRDefault="00991ED6" w:rsidP="00991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 poszczególnych grupach badań, o których mowa w ust.1 w drodze </w:t>
      </w:r>
      <w:proofErr w:type="spellStart"/>
      <w:r>
        <w:rPr>
          <w:rFonts w:ascii="Times New Roman" w:hAnsi="Times New Roman" w:cs="Times New Roman"/>
          <w:sz w:val="24"/>
          <w:szCs w:val="24"/>
        </w:rPr>
        <w:t>aneksowania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991ED6" w:rsidRDefault="00991ED6" w:rsidP="00991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ED6" w:rsidRDefault="00991ED6" w:rsidP="00991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Wykonawca przekaże wyniki badań pacjentom drogą pocztową w ciągu 30 dni od daty ich wykonania z zachowaniem przepisów ustawy o ochronie danych osobowych. Na wynikach badań przekazywanych pacjentom Wykonawca zamieści informację, że zostały sfinansowane przez Miasto i Gminę Buk. Wykonawca zobowiązuje się do przyjmowania zgłoszeń, informowania o terminach badania i rejestracji pacjentów we własnym zakresie.</w:t>
      </w:r>
    </w:p>
    <w:p w:rsidR="00991ED6" w:rsidRDefault="00991ED6" w:rsidP="00991E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ED6" w:rsidRDefault="00991ED6" w:rsidP="00991ED6">
      <w:pPr>
        <w:spacing w:line="360" w:lineRule="auto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:rsidR="00991ED6" w:rsidRDefault="00991ED6" w:rsidP="00991ED6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tytułu realizacji niniejszej umowy łączne wynagrodzenie przysługujące Wykonawcy stanowi suma iloczynów ceny jednostkowej poszczególnych badań określonej w § 2 ust. 3 oraz ilości faktycznie przeprowadzonych badań.</w:t>
      </w:r>
    </w:p>
    <w:p w:rsidR="00991ED6" w:rsidRDefault="00991ED6" w:rsidP="00991ED6">
      <w:pPr>
        <w:numPr>
          <w:ilvl w:val="0"/>
          <w:numId w:val="1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realizacji przedmiotu umowy z zachowaniem praw pacjenta, należytej staranności, zgodnie ze wskazaniami aktualnej wiedzy medycznej i zasadami etyki zawodowej oraz zapewni:</w:t>
      </w:r>
    </w:p>
    <w:p w:rsidR="00991ED6" w:rsidRDefault="00991ED6" w:rsidP="00991ED6">
      <w:pPr>
        <w:numPr>
          <w:ilvl w:val="2"/>
          <w:numId w:val="16"/>
        </w:numPr>
        <w:tabs>
          <w:tab w:val="num" w:pos="1080"/>
        </w:tabs>
        <w:spacing w:after="0" w:line="240" w:lineRule="auto"/>
        <w:ind w:left="108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posiadający kwalifikacje niezbędne do wykonania umowy,</w:t>
      </w:r>
    </w:p>
    <w:p w:rsidR="00991ED6" w:rsidRDefault="00991ED6" w:rsidP="00991ED6">
      <w:pPr>
        <w:numPr>
          <w:ilvl w:val="2"/>
          <w:numId w:val="16"/>
        </w:numPr>
        <w:tabs>
          <w:tab w:val="num" w:pos="1080"/>
        </w:tabs>
        <w:spacing w:after="0" w:line="240" w:lineRule="auto"/>
        <w:ind w:left="108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aparaturę i urządzenia niezbędne do zrealizowania umowy, spełniające normy określone przepisami prawa.</w:t>
      </w:r>
    </w:p>
    <w:p w:rsidR="00991ED6" w:rsidRDefault="00991ED6" w:rsidP="00991ED6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do podania do wiadomości publicznej informacji o realizacji programów.</w:t>
      </w:r>
    </w:p>
    <w:p w:rsidR="00991ED6" w:rsidRDefault="00991ED6" w:rsidP="00991E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ED6" w:rsidRDefault="00991ED6" w:rsidP="00991E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4.</w:t>
      </w:r>
    </w:p>
    <w:p w:rsidR="00991ED6" w:rsidRDefault="00991ED6" w:rsidP="00991ED6">
      <w:pPr>
        <w:pStyle w:val="Tekstpodstawowy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 i wypłata wynagrodzenia określonego w umowie nastąpi po wykonaniu zadania z zastrzeżeniem ust. 8.</w:t>
      </w:r>
    </w:p>
    <w:p w:rsidR="00991ED6" w:rsidRDefault="00991ED6" w:rsidP="00991ED6">
      <w:pPr>
        <w:pStyle w:val="Tekstpodstawowy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Podstawę wypłaty wynagrodzenia stanowić będzie rachunek wystawiony przez Wykonawcę, do którego dołączone będzie sprawozdanie merytoryczne z wykonania zadania.</w:t>
      </w:r>
    </w:p>
    <w:p w:rsidR="00991ED6" w:rsidRDefault="00991ED6" w:rsidP="00991ED6">
      <w:pPr>
        <w:pStyle w:val="Tekstpodstawowy3"/>
        <w:numPr>
          <w:ilvl w:val="0"/>
          <w:numId w:val="18"/>
        </w:numPr>
        <w:spacing w:after="0"/>
        <w:ind w:left="357" w:hanging="357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>Sprawozdanie merytoryczne końcowe powinno zawierać informacje określone w z</w:t>
      </w:r>
      <w:r>
        <w:rPr>
          <w:b w:val="0"/>
          <w:i/>
          <w:sz w:val="24"/>
          <w:szCs w:val="24"/>
        </w:rPr>
        <w:t>ałączniku nr 2</w:t>
      </w:r>
      <w:r>
        <w:rPr>
          <w:b w:val="0"/>
          <w:sz w:val="24"/>
          <w:szCs w:val="24"/>
        </w:rPr>
        <w:t xml:space="preserve"> do niniejszej umowy. Do sprawozdania merytorycznego końcowego Wykonawca załączy listę osób, u których przeprowadzono badania, zawierającą wyłącznie imię i nazwisko, numer PESEL osoby badanej oraz adres zamieszkania.</w:t>
      </w:r>
    </w:p>
    <w:p w:rsidR="00991ED6" w:rsidRDefault="00991ED6" w:rsidP="00991ED6">
      <w:pPr>
        <w:pStyle w:val="Tekstpodstawowy3"/>
        <w:numPr>
          <w:ilvl w:val="0"/>
          <w:numId w:val="18"/>
        </w:numPr>
        <w:spacing w:after="0"/>
        <w:ind w:left="357" w:hanging="3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Fakturę oraz sprawozdanie merytoryczne Wykonawca przekazuje Zamawiającemu w terminie 7 dni od zakończenia wykonania zadania.</w:t>
      </w:r>
    </w:p>
    <w:p w:rsidR="00991ED6" w:rsidRDefault="00991ED6" w:rsidP="00991ED6">
      <w:pPr>
        <w:pStyle w:val="Tekstpodstawowy3"/>
        <w:numPr>
          <w:ilvl w:val="0"/>
          <w:numId w:val="18"/>
        </w:numPr>
        <w:tabs>
          <w:tab w:val="left" w:pos="284"/>
        </w:tabs>
        <w:spacing w:after="0"/>
        <w:ind w:left="357" w:hanging="357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Wynagrodzenie Wykonawcy zostanie przekazane przelewem na konto wskazane w fakturze w terminie 14 dni od daty otrzymania przez Zamawiającego rachunku wraz ze sprawozdaniem merytorycznym.</w:t>
      </w:r>
    </w:p>
    <w:p w:rsidR="00991ED6" w:rsidRDefault="00991ED6" w:rsidP="00991ED6">
      <w:pPr>
        <w:pStyle w:val="Tekstpodstawowy3"/>
        <w:numPr>
          <w:ilvl w:val="0"/>
          <w:numId w:val="18"/>
        </w:numPr>
        <w:tabs>
          <w:tab w:val="left" w:pos="284"/>
        </w:tabs>
        <w:spacing w:after="0"/>
        <w:ind w:left="357" w:hanging="3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razie stwierdzenia nieprawidłowości w sprawozdaniu merytorycznym Zamawiający zwróci je Wykonawcy wyznaczając termin ich usunięcia jednocześnie wstrzyma wypłatę wynagrodzenia.</w:t>
      </w:r>
    </w:p>
    <w:p w:rsidR="00991ED6" w:rsidRDefault="00991ED6" w:rsidP="00991ED6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Zamawiającego Wykonawca zobowiązuje się udzielić wszelkich dodatkowych informacji i przedłożyć wszystkie dokumenty niezbędne do rozliczenia kosztów realizacji przedmiotu umowy.</w:t>
      </w:r>
    </w:p>
    <w:p w:rsidR="00991ED6" w:rsidRDefault="00991ED6" w:rsidP="00991ED6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częściowego rozliczenia finansowego umowy w trakcie jej trwania pod warunkiem przedłożenia sprawozdania merytorycznego z wykonanej części zadania wraz z fakturą. Przepisy ust 2-7 stosuje się odpowiednio.</w:t>
      </w:r>
    </w:p>
    <w:p w:rsidR="00991ED6" w:rsidRDefault="00991ED6" w:rsidP="00991E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1ED6" w:rsidRDefault="00991ED6" w:rsidP="00991E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991ED6" w:rsidRDefault="00991ED6" w:rsidP="00991ED6">
      <w:pPr>
        <w:numPr>
          <w:ilvl w:val="0"/>
          <w:numId w:val="20"/>
        </w:numPr>
        <w:tabs>
          <w:tab w:val="clear" w:pos="720"/>
          <w:tab w:val="num" w:pos="360"/>
          <w:tab w:val="left" w:pos="171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poddania kontroli realizacji zadania w trakcie jego wykonywania lub po zakończeniu w szczególności w zakresie oceny jakości realizacji przedmiotu umowy, sposobu i rodzaju prowadzonej dokumentacji związanej z merytorycznym rozliczeniem umowy oraz stanu wykonania umowy.</w:t>
      </w:r>
    </w:p>
    <w:p w:rsidR="00991ED6" w:rsidRDefault="00991ED6" w:rsidP="00991ED6">
      <w:pPr>
        <w:numPr>
          <w:ilvl w:val="0"/>
          <w:numId w:val="20"/>
        </w:numPr>
        <w:tabs>
          <w:tab w:val="clear" w:pos="720"/>
          <w:tab w:val="num" w:pos="360"/>
          <w:tab w:val="left" w:pos="171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nieprawidłowości w realizacji niniejszej umowy Wykonawca zobowiązany jest do ich usunięcia w terminie wyznaczonym przez Zamawiającego, a w razie rażących uchybień lub niezastosowania się do zaleceń, Zamawiający może rozwiązać umowę bez wypowiedzenia.</w:t>
      </w:r>
    </w:p>
    <w:p w:rsidR="00991ED6" w:rsidRDefault="00991ED6" w:rsidP="00991E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991ED6" w:rsidRDefault="00991ED6" w:rsidP="00991ED6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iż posiada zawartą umowę ubezpieczenia od odpowiedzialności cywilnej, o której mowa w art. 35 ust. 6 ustawy o zakładach opieki zdrowotnej.</w:t>
      </w:r>
    </w:p>
    <w:p w:rsidR="00991ED6" w:rsidRDefault="00991ED6" w:rsidP="00991ED6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szkody wyrządzone w związku z realizacją zamówienia odpowiedzialność ponosi Wykonawca.</w:t>
      </w:r>
    </w:p>
    <w:p w:rsidR="00991ED6" w:rsidRDefault="00991ED6" w:rsidP="00991ED6">
      <w:pPr>
        <w:tabs>
          <w:tab w:val="left" w:pos="171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1ED6" w:rsidRDefault="00991ED6" w:rsidP="00991E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ED6" w:rsidRDefault="00991ED6" w:rsidP="00991E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ED6" w:rsidRDefault="00991ED6" w:rsidP="00991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7.</w:t>
      </w:r>
    </w:p>
    <w:p w:rsidR="00991ED6" w:rsidRDefault="00991ED6" w:rsidP="00991ED6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zawiera się na okres od dnia  podpisania do dnia 31 października 201</w:t>
      </w:r>
      <w:r w:rsidR="00AC20F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91ED6" w:rsidRDefault="00991ED6" w:rsidP="00991ED6">
      <w:pPr>
        <w:tabs>
          <w:tab w:val="left" w:pos="171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:rsidR="00991ED6" w:rsidRDefault="00991ED6" w:rsidP="00991ED6">
      <w:pPr>
        <w:pStyle w:val="Tekstpodstawowy2"/>
        <w:spacing w:line="240" w:lineRule="auto"/>
      </w:pPr>
      <w:r>
        <w:t>Zmiana postanowień umowy może nastąpić wyłącznie w formie pisemnej, pod rygorem nieważności.</w:t>
      </w:r>
    </w:p>
    <w:p w:rsidR="00991ED6" w:rsidRDefault="00991ED6" w:rsidP="00991E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:rsidR="00991ED6" w:rsidRDefault="00991ED6" w:rsidP="00991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sprawach nieuregulowanych niniejszą umową zastosowanie mają:</w:t>
      </w:r>
    </w:p>
    <w:p w:rsidR="00991ED6" w:rsidRDefault="00991ED6" w:rsidP="00991ED6">
      <w:pPr>
        <w:numPr>
          <w:ilvl w:val="0"/>
          <w:numId w:val="24"/>
        </w:numPr>
        <w:tabs>
          <w:tab w:val="num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23 kwietnia 1964 r. Kodeks cywilny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2017 r. poz. 459</w:t>
      </w:r>
      <w:r w:rsidR="00B358D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358D2"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91ED6" w:rsidRDefault="00991ED6" w:rsidP="00991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b)  ustawa z dnia 27 sierpnia 2004 r. o świadczeniach zdrowotnych finansowanych ze </w:t>
      </w:r>
    </w:p>
    <w:p w:rsidR="00991ED6" w:rsidRDefault="00991ED6" w:rsidP="00991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środków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</w:t>
      </w:r>
      <w:r w:rsidR="00B358D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r. poz. 1</w:t>
      </w:r>
      <w:r w:rsidR="00B358D2">
        <w:rPr>
          <w:rFonts w:ascii="Times New Roman" w:hAnsi="Times New Roman" w:cs="Times New Roman"/>
          <w:sz w:val="24"/>
          <w:szCs w:val="24"/>
        </w:rPr>
        <w:t>938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zm.). </w:t>
      </w:r>
    </w:p>
    <w:p w:rsidR="00991ED6" w:rsidRDefault="00991ED6" w:rsidP="00991E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10.</w:t>
      </w:r>
    </w:p>
    <w:p w:rsidR="00991ED6" w:rsidRDefault="00991ED6" w:rsidP="00991ED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egzemplarzach, dwa egzemplarze dla Zamawiającego i jeden dla Wykonawcy. </w:t>
      </w:r>
    </w:p>
    <w:p w:rsidR="00991ED6" w:rsidRDefault="00991ED6" w:rsidP="00991ED6">
      <w:pPr>
        <w:pStyle w:val="Nagwek4"/>
        <w:rPr>
          <w:sz w:val="24"/>
        </w:rPr>
      </w:pPr>
      <w:r>
        <w:rPr>
          <w:sz w:val="24"/>
        </w:rPr>
        <w:tab/>
      </w:r>
    </w:p>
    <w:p w:rsidR="00991ED6" w:rsidRDefault="00991ED6" w:rsidP="00991ED6">
      <w:pPr>
        <w:pStyle w:val="Nagwek4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>
        <w:rPr>
          <w:sz w:val="24"/>
        </w:rPr>
        <w:tab/>
      </w:r>
    </w:p>
    <w:p w:rsidR="00991ED6" w:rsidRDefault="00991ED6" w:rsidP="00991ED6">
      <w:pPr>
        <w:pStyle w:val="Nagwek"/>
        <w:tabs>
          <w:tab w:val="left" w:pos="70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ZAMAWIAJĄCY                                                                   WYKONAWCA</w:t>
      </w:r>
    </w:p>
    <w:p w:rsidR="00991ED6" w:rsidRDefault="00991ED6" w:rsidP="00991ED6">
      <w:pPr>
        <w:pStyle w:val="Nagwek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</w:p>
    <w:p w:rsidR="00991ED6" w:rsidRDefault="00991ED6" w:rsidP="00991ED6">
      <w:pPr>
        <w:pStyle w:val="Nagwek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991ED6" w:rsidRDefault="00991ED6" w:rsidP="00991ED6">
      <w:pPr>
        <w:pStyle w:val="Nagwek"/>
        <w:tabs>
          <w:tab w:val="left" w:pos="708"/>
        </w:tabs>
        <w:ind w:left="708"/>
        <w:jc w:val="both"/>
        <w:rPr>
          <w:rFonts w:ascii="Times New Roman" w:hAnsi="Times New Roman" w:cs="Times New Roman"/>
          <w:sz w:val="24"/>
        </w:rPr>
      </w:pPr>
    </w:p>
    <w:p w:rsidR="00991ED6" w:rsidRDefault="00991ED6" w:rsidP="00991ED6">
      <w:pPr>
        <w:pStyle w:val="Nagwek"/>
        <w:tabs>
          <w:tab w:val="left" w:pos="708"/>
        </w:tabs>
        <w:ind w:left="708"/>
        <w:jc w:val="both"/>
        <w:rPr>
          <w:rFonts w:ascii="Times New Roman" w:hAnsi="Times New Roman" w:cs="Times New Roman"/>
          <w:sz w:val="24"/>
        </w:rPr>
      </w:pPr>
    </w:p>
    <w:p w:rsidR="00991ED6" w:rsidRDefault="00991ED6" w:rsidP="00991ED6">
      <w:pPr>
        <w:spacing w:line="360" w:lineRule="auto"/>
        <w:jc w:val="both"/>
        <w:rPr>
          <w:rFonts w:ascii="Times New Roman" w:hAnsi="Times New Roman" w:cs="Times New Roman"/>
        </w:rPr>
      </w:pPr>
    </w:p>
    <w:p w:rsidR="00991ED6" w:rsidRDefault="00991ED6" w:rsidP="00991ED6">
      <w:pPr>
        <w:spacing w:line="360" w:lineRule="auto"/>
        <w:jc w:val="both"/>
        <w:rPr>
          <w:rFonts w:ascii="Times New Roman" w:hAnsi="Times New Roman" w:cs="Times New Roman"/>
        </w:rPr>
      </w:pPr>
    </w:p>
    <w:p w:rsidR="00991ED6" w:rsidRDefault="00991ED6" w:rsidP="00991ED6">
      <w:pPr>
        <w:spacing w:line="360" w:lineRule="auto"/>
        <w:jc w:val="both"/>
        <w:rPr>
          <w:rFonts w:ascii="Times New Roman" w:hAnsi="Times New Roman" w:cs="Times New Roman"/>
        </w:rPr>
      </w:pPr>
    </w:p>
    <w:p w:rsidR="00991ED6" w:rsidRDefault="00991ED6" w:rsidP="00991ED6">
      <w:pPr>
        <w:spacing w:line="360" w:lineRule="auto"/>
        <w:jc w:val="both"/>
        <w:rPr>
          <w:rFonts w:ascii="Times New Roman" w:hAnsi="Times New Roman" w:cs="Times New Roman"/>
        </w:rPr>
      </w:pPr>
    </w:p>
    <w:p w:rsidR="00991ED6" w:rsidRDefault="00991ED6" w:rsidP="00991ED6">
      <w:pPr>
        <w:spacing w:line="360" w:lineRule="auto"/>
        <w:jc w:val="both"/>
        <w:rPr>
          <w:rFonts w:ascii="Times New Roman" w:hAnsi="Times New Roman" w:cs="Times New Roman"/>
        </w:rPr>
      </w:pPr>
    </w:p>
    <w:p w:rsidR="00991ED6" w:rsidRDefault="00991ED6" w:rsidP="00991ED6">
      <w:pPr>
        <w:spacing w:line="360" w:lineRule="auto"/>
        <w:jc w:val="both"/>
        <w:rPr>
          <w:rFonts w:ascii="Times New Roman" w:hAnsi="Times New Roman" w:cs="Times New Roman"/>
        </w:rPr>
      </w:pPr>
    </w:p>
    <w:p w:rsidR="00991ED6" w:rsidRDefault="00991ED6" w:rsidP="00991ED6">
      <w:pPr>
        <w:spacing w:line="360" w:lineRule="auto"/>
        <w:jc w:val="both"/>
        <w:rPr>
          <w:rFonts w:ascii="Times New Roman" w:hAnsi="Times New Roman" w:cs="Times New Roman"/>
        </w:rPr>
      </w:pPr>
    </w:p>
    <w:p w:rsidR="00991ED6" w:rsidRDefault="00991ED6" w:rsidP="00991ED6">
      <w:pPr>
        <w:spacing w:line="360" w:lineRule="auto"/>
        <w:jc w:val="both"/>
        <w:rPr>
          <w:rFonts w:ascii="Times New Roman" w:hAnsi="Times New Roman" w:cs="Times New Roman"/>
        </w:rPr>
      </w:pPr>
    </w:p>
    <w:p w:rsidR="00991ED6" w:rsidRDefault="00991ED6" w:rsidP="00991ED6">
      <w:pPr>
        <w:spacing w:line="360" w:lineRule="auto"/>
        <w:jc w:val="both"/>
        <w:rPr>
          <w:rFonts w:ascii="Times New Roman" w:hAnsi="Times New Roman" w:cs="Times New Roman"/>
        </w:rPr>
      </w:pPr>
    </w:p>
    <w:p w:rsidR="00991ED6" w:rsidRDefault="00991ED6" w:rsidP="00991ED6">
      <w:pPr>
        <w:pStyle w:val="Nagwek1"/>
        <w:jc w:val="right"/>
        <w:rPr>
          <w:sz w:val="20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 xml:space="preserve">                Załącznik nr 1 do umowy</w:t>
      </w:r>
    </w:p>
    <w:p w:rsidR="00991ED6" w:rsidRDefault="00991ED6" w:rsidP="00991E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o zlecenie wykonania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Programu Polityki Zdrowotnej Miasta i Gminy Buk</w:t>
      </w:r>
      <w:r>
        <w:rPr>
          <w:rFonts w:ascii="Times New Roman" w:hAnsi="Times New Roman" w:cs="Times New Roman"/>
          <w:sz w:val="20"/>
          <w:szCs w:val="20"/>
        </w:rPr>
        <w:t xml:space="preserve"> na 201</w:t>
      </w:r>
      <w:r w:rsidR="00AC20FC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r. w zakresach: </w:t>
      </w:r>
    </w:p>
    <w:p w:rsidR="00991ED6" w:rsidRDefault="00991ED6" w:rsidP="00991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w zakresach: </w:t>
      </w:r>
      <w:r>
        <w:rPr>
          <w:rFonts w:ascii="Times New Roman" w:hAnsi="Times New Roman"/>
          <w:sz w:val="20"/>
          <w:szCs w:val="20"/>
        </w:rPr>
        <w:t xml:space="preserve">w zakresach: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profilaktyki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chorób układu krążenia i zwiększenie skuteczności ich wykrywania u osób należących do grup ryzyka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, profilaktyki </w:t>
      </w:r>
      <w:r>
        <w:rPr>
          <w:rFonts w:ascii="Times New Roman" w:hAnsi="Times New Roman" w:cs="Times New Roman"/>
          <w:sz w:val="20"/>
          <w:szCs w:val="20"/>
        </w:rPr>
        <w:t>chorób prostaty i zwiększenie skuteczności ich wykrywania u osób należących do grup ryzyka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, profilaktyki </w:t>
      </w:r>
      <w:r>
        <w:rPr>
          <w:rFonts w:ascii="Times New Roman" w:hAnsi="Times New Roman" w:cs="Times New Roman"/>
          <w:sz w:val="20"/>
          <w:szCs w:val="20"/>
        </w:rPr>
        <w:t>chorób płuc i zwiększenie skuteczności ich wykrywania u osób należących do grup ryzyka,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profilaktyki </w:t>
      </w:r>
      <w:r>
        <w:rPr>
          <w:rFonts w:ascii="Times New Roman" w:hAnsi="Times New Roman" w:cs="Times New Roman"/>
          <w:sz w:val="20"/>
          <w:szCs w:val="20"/>
        </w:rPr>
        <w:t xml:space="preserve">diabetologicznej i zwiększenie skuteczności wykrywania cukrzycy,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rofilaktyki chorób tarczycy i zwiększenie skuteczności ich wykrywania u osób należących do grup ryzyka, profilaktyki raka piersi i zwiększenie skuteczności wykrywania choroby u kobiet należących do grup ryzyka, profilaktyki raka jelita grubego i zwiększenia skuteczności wykrywania choroby u osób należących do grup ryzyka, profilaktyki raka szyjki macicy u kobiet i zwiększenie skuteczności wykrywania choroby u kobiet należących do grup ryzyka, profilaktyki stomatologicznej w zakresie ograniczenia występowania próchnicy zębów u dzieci szkolnych  z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w ramach Programu Polityki Zdrowotnej Miasta i Gminy Buk na lata 2017-2020.</w:t>
      </w:r>
    </w:p>
    <w:p w:rsidR="00991ED6" w:rsidRDefault="00991ED6" w:rsidP="00991E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ED6" w:rsidRDefault="00991ED6" w:rsidP="00991ED6">
      <w:pPr>
        <w:jc w:val="right"/>
      </w:pPr>
    </w:p>
    <w:p w:rsidR="00991ED6" w:rsidRDefault="00991ED6" w:rsidP="00991ED6"/>
    <w:tbl>
      <w:tblPr>
        <w:tblStyle w:val="Tabela-Siatka"/>
        <w:tblW w:w="9304" w:type="dxa"/>
        <w:tblLook w:val="04A0"/>
      </w:tblPr>
      <w:tblGrid>
        <w:gridCol w:w="817"/>
        <w:gridCol w:w="3119"/>
        <w:gridCol w:w="2268"/>
        <w:gridCol w:w="3100"/>
      </w:tblGrid>
      <w:tr w:rsidR="00991ED6" w:rsidTr="00991ED6">
        <w:trPr>
          <w:trHeight w:val="2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D6" w:rsidRDefault="0099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D6" w:rsidRDefault="0099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D6" w:rsidRDefault="0099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</w:p>
          <w:p w:rsidR="00991ED6" w:rsidRDefault="0099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osób </w:t>
            </w:r>
          </w:p>
          <w:p w:rsidR="00991ED6" w:rsidRDefault="0099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objętych badaniami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D6" w:rsidRDefault="0099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991ED6" w:rsidTr="00991ED6">
        <w:trPr>
          <w:trHeight w:val="2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D6" w:rsidRDefault="00991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D6" w:rsidRDefault="00991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D6" w:rsidRDefault="00991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D6" w:rsidRDefault="00991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991ED6" w:rsidTr="00991ED6">
        <w:trPr>
          <w:trHeight w:val="2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Profilaktyka chorób układu krążenia</w:t>
            </w:r>
          </w:p>
          <w:p w:rsidR="00991ED6" w:rsidRDefault="0099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</w:tr>
      <w:tr w:rsidR="00991ED6" w:rsidTr="00991ED6">
        <w:trPr>
          <w:trHeight w:val="2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Profilaktyka chorób prostaty</w:t>
            </w:r>
          </w:p>
          <w:p w:rsidR="00991ED6" w:rsidRDefault="0099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</w:tr>
      <w:tr w:rsidR="00991ED6" w:rsidTr="00991ED6">
        <w:trPr>
          <w:trHeight w:val="2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Profilaktyka chorób płuc</w:t>
            </w:r>
          </w:p>
          <w:p w:rsidR="00991ED6" w:rsidRDefault="0099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</w:tr>
      <w:tr w:rsidR="00991ED6" w:rsidTr="00991ED6">
        <w:trPr>
          <w:trHeight w:val="2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Profilaktyka diabetologiczna</w:t>
            </w:r>
          </w:p>
          <w:p w:rsidR="00991ED6" w:rsidRDefault="0099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</w:tr>
      <w:tr w:rsidR="00991ED6" w:rsidTr="00991ED6">
        <w:trPr>
          <w:trHeight w:val="2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Profilaktyka tarczycy</w:t>
            </w:r>
          </w:p>
          <w:p w:rsidR="00991ED6" w:rsidRDefault="0099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</w:tr>
      <w:tr w:rsidR="00991ED6" w:rsidTr="00991ED6">
        <w:trPr>
          <w:trHeight w:val="2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Profilaktyka raka piersi</w:t>
            </w:r>
          </w:p>
          <w:p w:rsidR="00991ED6" w:rsidRDefault="0099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526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</w:tr>
      <w:tr w:rsidR="00991ED6" w:rsidTr="00991ED6">
        <w:trPr>
          <w:trHeight w:val="2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Profilaktyka raka jelita grubego</w:t>
            </w:r>
          </w:p>
          <w:p w:rsidR="00991ED6" w:rsidRDefault="0099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</w:tr>
      <w:tr w:rsidR="00991ED6" w:rsidTr="00991ED6">
        <w:trPr>
          <w:trHeight w:val="2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Profilaktyka raka szyjki macicy</w:t>
            </w:r>
          </w:p>
          <w:p w:rsidR="00991ED6" w:rsidRDefault="0099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</w:tr>
      <w:tr w:rsidR="00991ED6" w:rsidTr="00991ED6">
        <w:trPr>
          <w:trHeight w:val="2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Profilaktyka stomatologiczna</w:t>
            </w:r>
          </w:p>
          <w:p w:rsidR="00991ED6" w:rsidRDefault="0099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</w:tr>
    </w:tbl>
    <w:p w:rsidR="00991ED6" w:rsidRDefault="00991ED6" w:rsidP="00991ED6">
      <w:pPr>
        <w:rPr>
          <w:rFonts w:ascii="Times New Roman" w:hAnsi="Times New Roman" w:cs="Times New Roman"/>
        </w:rPr>
      </w:pPr>
    </w:p>
    <w:p w:rsidR="00991ED6" w:rsidRDefault="00991ED6" w:rsidP="00991ED6">
      <w:pPr>
        <w:rPr>
          <w:rFonts w:ascii="Times New Roman" w:hAnsi="Times New Roman" w:cs="Times New Roman"/>
        </w:rPr>
      </w:pPr>
    </w:p>
    <w:p w:rsidR="00991ED6" w:rsidRDefault="00991ED6" w:rsidP="00991ED6">
      <w:pPr>
        <w:rPr>
          <w:rFonts w:ascii="Times New Roman" w:hAnsi="Times New Roman" w:cs="Times New Roman"/>
        </w:rPr>
      </w:pPr>
    </w:p>
    <w:p w:rsidR="00991ED6" w:rsidRDefault="00991ED6" w:rsidP="00991ED6">
      <w:pPr>
        <w:rPr>
          <w:rFonts w:ascii="Times New Roman" w:hAnsi="Times New Roman" w:cs="Times New Roman"/>
        </w:rPr>
      </w:pPr>
    </w:p>
    <w:p w:rsidR="00991ED6" w:rsidRDefault="00991ED6" w:rsidP="00991ED6">
      <w:pPr>
        <w:rPr>
          <w:rFonts w:ascii="Times New Roman" w:hAnsi="Times New Roman" w:cs="Times New Roman"/>
        </w:rPr>
      </w:pPr>
    </w:p>
    <w:p w:rsidR="00991ED6" w:rsidRDefault="00991ED6" w:rsidP="00991ED6">
      <w:pPr>
        <w:rPr>
          <w:rFonts w:ascii="Times New Roman" w:hAnsi="Times New Roman" w:cs="Times New Roman"/>
        </w:rPr>
      </w:pPr>
    </w:p>
    <w:p w:rsidR="00991ED6" w:rsidRDefault="00991ED6" w:rsidP="00991ED6">
      <w:pPr>
        <w:pStyle w:val="Nagwek1"/>
        <w:jc w:val="right"/>
        <w:rPr>
          <w:sz w:val="20"/>
        </w:rPr>
      </w:pPr>
      <w:r>
        <w:rPr>
          <w:sz w:val="18"/>
          <w:szCs w:val="18"/>
        </w:rPr>
        <w:lastRenderedPageBreak/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 xml:space="preserve">                                       Załącznik nr 2 do umowy</w:t>
      </w:r>
    </w:p>
    <w:p w:rsidR="00991ED6" w:rsidRDefault="00991ED6" w:rsidP="00991E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o zlecenie wykonania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Programu Polityki Zdrowotnej Miasta i Gminy Buk</w:t>
      </w:r>
      <w:r>
        <w:rPr>
          <w:rFonts w:ascii="Times New Roman" w:hAnsi="Times New Roman" w:cs="Times New Roman"/>
          <w:sz w:val="20"/>
          <w:szCs w:val="20"/>
        </w:rPr>
        <w:t xml:space="preserve"> na 201</w:t>
      </w:r>
      <w:r w:rsidR="00AC20FC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r.  w zakresach: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w zakresach: w zakresach: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profilaktyki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chorób układu krążenia i zwiększenie skuteczności ich wykrywania u osób należących do grup ryzyka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, profilaktyki </w:t>
      </w:r>
      <w:r>
        <w:rPr>
          <w:rFonts w:ascii="Times New Roman" w:hAnsi="Times New Roman" w:cs="Times New Roman"/>
          <w:sz w:val="20"/>
          <w:szCs w:val="20"/>
        </w:rPr>
        <w:t>chorób prostaty i zwiększenie skuteczności ich wykrywania u osób należących do grup ryzyka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, profilaktyki </w:t>
      </w:r>
      <w:r>
        <w:rPr>
          <w:rFonts w:ascii="Times New Roman" w:hAnsi="Times New Roman" w:cs="Times New Roman"/>
          <w:sz w:val="20"/>
          <w:szCs w:val="20"/>
        </w:rPr>
        <w:t>chorób płuc i zwiększenie skuteczności ich wykrywania u osób należących do grup ryzyka,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profilaktyki </w:t>
      </w:r>
      <w:r>
        <w:rPr>
          <w:rFonts w:ascii="Times New Roman" w:hAnsi="Times New Roman" w:cs="Times New Roman"/>
          <w:sz w:val="20"/>
          <w:szCs w:val="20"/>
        </w:rPr>
        <w:t xml:space="preserve">diabetologicznej i zwiększenie skuteczności wykrywania cukrzycy,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rofilaktyki chorób tarczycy i zwiększenie skuteczności ich wykrywania u osób należących do grup ryzyka, profilaktyki raka piersi i zwiększenie skuteczności wykrywania choroby u kobiet należących do grup ryzyka, profilaktyki raka jelita grubego i zwiększenia skuteczności wykrywania choroby u osób należących do grup ryzyka, profilaktyki raka szyjki macicy u kobiet i zwiększenie skuteczności wykrywania choroby u kobiet należących do grup ryzyka, profilaktyki stomatologicznej w zakresie ograniczenia występowania próchnicy zębów u dzieci szkolnych  z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w ramach Programu Polityki Zdrowotnej Miasta i Gminy Buk na lata 2017-2020.</w:t>
      </w:r>
    </w:p>
    <w:p w:rsidR="00991ED6" w:rsidRDefault="00991ED6" w:rsidP="00991ED6">
      <w:pPr>
        <w:pStyle w:val="Tekstpodstawowywcity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991ED6" w:rsidRDefault="00991ED6" w:rsidP="00991E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końcowe z wykonania </w:t>
      </w:r>
    </w:p>
    <w:p w:rsidR="00991ED6" w:rsidRDefault="00991ED6" w:rsidP="00991E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umowy z dnia .................</w:t>
      </w:r>
    </w:p>
    <w:p w:rsidR="00991ED6" w:rsidRDefault="00991ED6" w:rsidP="00991ED6">
      <w:pPr>
        <w:pStyle w:val="Tekstpodstawowywcity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91ED6" w:rsidRDefault="00991ED6" w:rsidP="00991ED6">
      <w:pPr>
        <w:pStyle w:val="Tekstpodstawowywcity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dotyczącej realizatora/ów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Programu Polityki Zdrowotnej Miasta i Gminy Buk </w:t>
      </w:r>
      <w:r>
        <w:rPr>
          <w:rFonts w:ascii="Times New Roman" w:hAnsi="Times New Roman" w:cs="Times New Roman"/>
          <w:sz w:val="24"/>
          <w:szCs w:val="24"/>
        </w:rPr>
        <w:t>na 201</w:t>
      </w:r>
      <w:r w:rsidR="00AC20F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w zakresach: </w:t>
      </w:r>
      <w:r>
        <w:rPr>
          <w:rFonts w:ascii="Times New Roman" w:hAnsi="Times New Roman"/>
          <w:sz w:val="24"/>
          <w:szCs w:val="24"/>
        </w:rPr>
        <w:t xml:space="preserve">w zakresach: </w:t>
      </w:r>
      <w:r>
        <w:rPr>
          <w:rFonts w:ascii="Times New Roman" w:hAnsi="Times New Roman"/>
          <w:bCs/>
          <w:sz w:val="24"/>
          <w:szCs w:val="24"/>
        </w:rPr>
        <w:t xml:space="preserve">profilaktyki chorób układu krążenia, profilaktyki chorób prostaty, profilaktyki chorób płuc, profilaktyki diabetologicznej, profilaktyki tarczycy, profilaktyki raka piersi, profilaktyki raka jelita grubego, profilaktyki raka szyjki macicy, profilaktyki stomatologicznej </w:t>
      </w:r>
      <w:r>
        <w:rPr>
          <w:rFonts w:ascii="Times New Roman" w:hAnsi="Times New Roman" w:cs="Times New Roman"/>
          <w:sz w:val="24"/>
          <w:szCs w:val="24"/>
        </w:rPr>
        <w:t>w ramach Programu Polityki Zdrowotnej Miasta i Gminy Buk na lata 2017-2020 z terenu Miasta i Gminy Buk</w:t>
      </w:r>
    </w:p>
    <w:p w:rsidR="00991ED6" w:rsidRDefault="00991ED6" w:rsidP="00991ED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4405"/>
        <w:gridCol w:w="2100"/>
        <w:gridCol w:w="2100"/>
      </w:tblGrid>
      <w:tr w:rsidR="00991ED6" w:rsidTr="00991ED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D6" w:rsidRDefault="0099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D6" w:rsidRDefault="0099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D6" w:rsidRDefault="0099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wykonanych badań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D6" w:rsidRDefault="0099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991ED6" w:rsidTr="00991ED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D6" w:rsidRDefault="00991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D6" w:rsidRDefault="00991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D6" w:rsidRDefault="00991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D6" w:rsidRDefault="00991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991ED6" w:rsidTr="00991ED6">
        <w:trPr>
          <w:trHeight w:val="85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Profilaktyka chorób układu krążenia</w:t>
            </w:r>
          </w:p>
          <w:p w:rsidR="00991ED6" w:rsidRDefault="0099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</w:tr>
      <w:tr w:rsidR="00991ED6" w:rsidTr="00991ED6">
        <w:trPr>
          <w:trHeight w:val="93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Profilaktyka chorób prostaty</w:t>
            </w:r>
          </w:p>
          <w:p w:rsidR="00991ED6" w:rsidRDefault="0099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</w:tr>
      <w:tr w:rsidR="00991ED6" w:rsidTr="00991ED6">
        <w:trPr>
          <w:trHeight w:val="90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Profilaktyka chorób płuc</w:t>
            </w:r>
          </w:p>
          <w:p w:rsidR="00991ED6" w:rsidRDefault="0099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</w:tr>
      <w:tr w:rsidR="00991ED6" w:rsidTr="00991ED6">
        <w:trPr>
          <w:trHeight w:val="90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Profilaktyka diabetologiczna</w:t>
            </w:r>
          </w:p>
          <w:p w:rsidR="00991ED6" w:rsidRDefault="0099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</w:tr>
      <w:tr w:rsidR="00991ED6" w:rsidTr="00991ED6">
        <w:trPr>
          <w:trHeight w:val="90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Profilaktyka tarczycy</w:t>
            </w:r>
          </w:p>
          <w:p w:rsidR="00991ED6" w:rsidRDefault="0099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</w:tr>
      <w:tr w:rsidR="00991ED6" w:rsidTr="00991ED6">
        <w:trPr>
          <w:trHeight w:val="90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Profilaktyka raka piersi</w:t>
            </w:r>
          </w:p>
          <w:p w:rsidR="00991ED6" w:rsidRDefault="0099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</w:tr>
      <w:tr w:rsidR="00991ED6" w:rsidTr="00991ED6">
        <w:trPr>
          <w:trHeight w:val="90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Profilaktyka raka jelita grubego</w:t>
            </w:r>
          </w:p>
          <w:p w:rsidR="00991ED6" w:rsidRDefault="0099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</w:tr>
      <w:tr w:rsidR="00991ED6" w:rsidTr="00991ED6">
        <w:trPr>
          <w:trHeight w:val="90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Profilaktyka raka szyjki macicy</w:t>
            </w:r>
          </w:p>
          <w:p w:rsidR="00991ED6" w:rsidRDefault="0099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</w:tr>
      <w:tr w:rsidR="00991ED6" w:rsidTr="00991ED6">
        <w:trPr>
          <w:trHeight w:val="90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Profilaktyka stomatologiczna</w:t>
            </w:r>
          </w:p>
          <w:p w:rsidR="00991ED6" w:rsidRDefault="00991E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6" w:rsidRDefault="00991ED6">
            <w:pPr>
              <w:rPr>
                <w:rFonts w:ascii="Times New Roman" w:hAnsi="Times New Roman" w:cs="Times New Roman"/>
              </w:rPr>
            </w:pPr>
          </w:p>
        </w:tc>
      </w:tr>
    </w:tbl>
    <w:p w:rsidR="00991ED6" w:rsidRDefault="00991ED6" w:rsidP="00991ED6">
      <w:pPr>
        <w:jc w:val="center"/>
        <w:rPr>
          <w:sz w:val="24"/>
          <w:szCs w:val="24"/>
        </w:rPr>
      </w:pPr>
    </w:p>
    <w:p w:rsidR="00991ED6" w:rsidRDefault="00991ED6" w:rsidP="00991ED6">
      <w:pPr>
        <w:jc w:val="center"/>
        <w:rPr>
          <w:sz w:val="24"/>
          <w:szCs w:val="24"/>
        </w:rPr>
      </w:pPr>
    </w:p>
    <w:p w:rsidR="00991ED6" w:rsidRDefault="00991ED6" w:rsidP="00991E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1ED6" w:rsidRDefault="00991ED6" w:rsidP="00991ED6">
      <w:pPr>
        <w:jc w:val="center"/>
        <w:rPr>
          <w:sz w:val="24"/>
          <w:szCs w:val="24"/>
        </w:rPr>
      </w:pPr>
    </w:p>
    <w:p w:rsidR="00991ED6" w:rsidRDefault="00991ED6" w:rsidP="00991ED6">
      <w:pPr>
        <w:jc w:val="center"/>
        <w:rPr>
          <w:sz w:val="24"/>
          <w:szCs w:val="24"/>
        </w:rPr>
      </w:pPr>
    </w:p>
    <w:p w:rsidR="00991ED6" w:rsidRDefault="00991ED6" w:rsidP="00991ED6"/>
    <w:p w:rsidR="00991ED6" w:rsidRDefault="00991ED6" w:rsidP="00991ED6"/>
    <w:p w:rsidR="00991ED6" w:rsidRDefault="00991ED6" w:rsidP="00991ED6">
      <w:pPr>
        <w:rPr>
          <w:rFonts w:ascii="Times New Roman" w:hAnsi="Times New Roman" w:cs="Times New Roman"/>
        </w:rPr>
      </w:pPr>
    </w:p>
    <w:p w:rsidR="00991ED6" w:rsidRDefault="00991ED6" w:rsidP="00991ED6">
      <w:pPr>
        <w:rPr>
          <w:rFonts w:ascii="Times New Roman" w:hAnsi="Times New Roman" w:cs="Times New Roman"/>
        </w:rPr>
      </w:pPr>
    </w:p>
    <w:p w:rsidR="00991ED6" w:rsidRDefault="00991ED6" w:rsidP="00991ED6">
      <w:pPr>
        <w:rPr>
          <w:rFonts w:ascii="Times New Roman" w:hAnsi="Times New Roman" w:cs="Times New Roman"/>
        </w:rPr>
      </w:pPr>
    </w:p>
    <w:p w:rsidR="00827782" w:rsidRDefault="00827782"/>
    <w:sectPr w:rsidR="00827782" w:rsidSect="00827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0D12"/>
    <w:multiLevelType w:val="hybridMultilevel"/>
    <w:tmpl w:val="690C9032"/>
    <w:lvl w:ilvl="0" w:tplc="89E83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966CF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5ECB4B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C1896"/>
    <w:multiLevelType w:val="hybridMultilevel"/>
    <w:tmpl w:val="D3A85278"/>
    <w:lvl w:ilvl="0" w:tplc="FF9A6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05DF5"/>
    <w:multiLevelType w:val="hybridMultilevel"/>
    <w:tmpl w:val="D39CB948"/>
    <w:lvl w:ilvl="0" w:tplc="92C29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920F41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65B26"/>
    <w:multiLevelType w:val="hybridMultilevel"/>
    <w:tmpl w:val="F404E36A"/>
    <w:lvl w:ilvl="0" w:tplc="AC0609B4">
      <w:start w:val="1"/>
      <w:numFmt w:val="decimal"/>
      <w:lvlText w:val="%1."/>
      <w:lvlJc w:val="left"/>
      <w:pPr>
        <w:tabs>
          <w:tab w:val="num" w:pos="357"/>
        </w:tabs>
        <w:ind w:left="397" w:hanging="3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87A0C"/>
    <w:multiLevelType w:val="hybridMultilevel"/>
    <w:tmpl w:val="07F8F1D8"/>
    <w:lvl w:ilvl="0" w:tplc="AC0609B4">
      <w:start w:val="1"/>
      <w:numFmt w:val="decimal"/>
      <w:lvlText w:val="%1."/>
      <w:lvlJc w:val="left"/>
      <w:pPr>
        <w:tabs>
          <w:tab w:val="num" w:pos="357"/>
        </w:tabs>
        <w:ind w:left="397" w:hanging="3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D1372F"/>
    <w:multiLevelType w:val="hybridMultilevel"/>
    <w:tmpl w:val="872E7AA4"/>
    <w:lvl w:ilvl="0" w:tplc="92C29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2B699A"/>
    <w:multiLevelType w:val="hybridMultilevel"/>
    <w:tmpl w:val="692C3F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BE76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DC54272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8D4A79"/>
    <w:multiLevelType w:val="hybridMultilevel"/>
    <w:tmpl w:val="A5E02534"/>
    <w:lvl w:ilvl="0" w:tplc="DD2A429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C85432"/>
    <w:multiLevelType w:val="singleLevel"/>
    <w:tmpl w:val="B5BA3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>
    <w:nsid w:val="6A574EC0"/>
    <w:multiLevelType w:val="hybridMultilevel"/>
    <w:tmpl w:val="0D8AB7DC"/>
    <w:lvl w:ilvl="0" w:tplc="F0FA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1E223C"/>
    <w:multiLevelType w:val="hybridMultilevel"/>
    <w:tmpl w:val="BB9281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D86C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7EC57F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F23702"/>
    <w:multiLevelType w:val="hybridMultilevel"/>
    <w:tmpl w:val="A684905C"/>
    <w:lvl w:ilvl="0" w:tplc="09BA7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1ED6"/>
    <w:rsid w:val="00264880"/>
    <w:rsid w:val="00264A7D"/>
    <w:rsid w:val="004B5A98"/>
    <w:rsid w:val="005551E6"/>
    <w:rsid w:val="00597868"/>
    <w:rsid w:val="005F458E"/>
    <w:rsid w:val="00665E4B"/>
    <w:rsid w:val="00827782"/>
    <w:rsid w:val="00880275"/>
    <w:rsid w:val="00991ED6"/>
    <w:rsid w:val="009F3676"/>
    <w:rsid w:val="00A1073B"/>
    <w:rsid w:val="00AC20FC"/>
    <w:rsid w:val="00B358D2"/>
    <w:rsid w:val="00C9584B"/>
    <w:rsid w:val="00D84310"/>
    <w:rsid w:val="00DA318C"/>
    <w:rsid w:val="00E722E0"/>
    <w:rsid w:val="00E75263"/>
    <w:rsid w:val="00EA0325"/>
    <w:rsid w:val="00EA6CF8"/>
    <w:rsid w:val="00FC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ED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1E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1E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1ED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1ED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91E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91ED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semiHidden/>
    <w:unhideWhenUsed/>
    <w:rsid w:val="0099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991ED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semiHidden/>
    <w:unhideWhenUsed/>
    <w:rsid w:val="00991E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991E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E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ED6"/>
    <w:rPr>
      <w:rFonts w:eastAsiaTheme="minorEastAsia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1E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91E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91E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1ED6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1E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1ED6"/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1E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1E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91ED6"/>
    <w:pPr>
      <w:spacing w:after="12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91ED6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1ED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1ED6"/>
    <w:rPr>
      <w:rFonts w:eastAsiaTheme="minorEastAsi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ED6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91ED6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991ED6"/>
    <w:rPr>
      <w:vertAlign w:val="superscript"/>
    </w:rPr>
  </w:style>
  <w:style w:type="table" w:styleId="Tabela-Siatka">
    <w:name w:val="Table Grid"/>
    <w:basedOn w:val="Standardowy"/>
    <w:uiPriority w:val="59"/>
    <w:rsid w:val="00991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91ED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1ED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k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31</Pages>
  <Words>8175</Words>
  <Characters>49056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Najdek</dc:creator>
  <cp:keywords/>
  <dc:description/>
  <cp:lastModifiedBy>Jolanta Najdek</cp:lastModifiedBy>
  <cp:revision>13</cp:revision>
  <cp:lastPrinted>2018-01-29T11:10:00Z</cp:lastPrinted>
  <dcterms:created xsi:type="dcterms:W3CDTF">2018-01-24T11:07:00Z</dcterms:created>
  <dcterms:modified xsi:type="dcterms:W3CDTF">2018-01-29T11:11:00Z</dcterms:modified>
</cp:coreProperties>
</file>