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8F" w:rsidRPr="00875B10" w:rsidRDefault="00875B10" w:rsidP="00875B1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UCHWA</w:t>
      </w:r>
      <w:r w:rsidRPr="00875B10">
        <w:rPr>
          <w:rFonts w:ascii="Times New Roman" w:hAnsi="Times New Roman" w:cs="Times New Roman"/>
          <w:b/>
          <w:sz w:val="28"/>
          <w:szCs w:val="28"/>
        </w:rPr>
        <w:t>ŁA</w:t>
      </w:r>
      <w:r>
        <w:rPr>
          <w:rFonts w:ascii="Times New Roman" w:hAnsi="Times New Roman" w:cs="Times New Roman"/>
          <w:b/>
          <w:sz w:val="28"/>
          <w:szCs w:val="28"/>
        </w:rPr>
        <w:t xml:space="preserve">  NR XLII/303/2018  RADY MIASTA I GMINY BUK</w:t>
      </w:r>
    </w:p>
    <w:p w:rsidR="00DE4E8F" w:rsidRPr="00875B10" w:rsidRDefault="00DE4E8F">
      <w:pPr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5B10">
        <w:rPr>
          <w:rFonts w:ascii="Times New Roman" w:hAnsi="Times New Roman" w:cs="Times New Roman"/>
          <w:sz w:val="24"/>
          <w:szCs w:val="24"/>
        </w:rPr>
        <w:t xml:space="preserve">                               z dnia 06 marca 2018 r.</w:t>
      </w:r>
    </w:p>
    <w:p w:rsidR="00DE4E8F" w:rsidRPr="00875B10" w:rsidRDefault="00DE4E8F">
      <w:pPr>
        <w:rPr>
          <w:rFonts w:ascii="Times New Roman" w:hAnsi="Times New Roman" w:cs="Times New Roman"/>
          <w:sz w:val="24"/>
          <w:szCs w:val="24"/>
        </w:rPr>
      </w:pPr>
    </w:p>
    <w:p w:rsidR="00DE4E8F" w:rsidRPr="00875B10" w:rsidRDefault="00875B10" w:rsidP="00875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E4E8F" w:rsidRPr="00875B10">
        <w:rPr>
          <w:rFonts w:ascii="Times New Roman" w:hAnsi="Times New Roman" w:cs="Times New Roman"/>
          <w:b/>
          <w:sz w:val="24"/>
          <w:szCs w:val="24"/>
        </w:rPr>
        <w:t xml:space="preserve"> sprawie: ustanowienia bukowskiego świadczenia żłobkowego.</w:t>
      </w:r>
    </w:p>
    <w:p w:rsidR="00DE4E8F" w:rsidRPr="00875B10" w:rsidRDefault="00DE4E8F">
      <w:pPr>
        <w:rPr>
          <w:rFonts w:ascii="Times New Roman" w:hAnsi="Times New Roman" w:cs="Times New Roman"/>
          <w:sz w:val="24"/>
          <w:szCs w:val="24"/>
        </w:rPr>
      </w:pPr>
    </w:p>
    <w:p w:rsidR="00DE4E8F" w:rsidRPr="00875B10" w:rsidRDefault="00DE4E8F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 xml:space="preserve">                      Na podstawie art.18 ust.1 ustawy z dnia 08 marca 1990 roku o samorządzie gminnym ( tj. Dz.U. z 2017 roku poz.1875 ze zm. ) oraz art.22 b ust.1 i 2 ustawy z dnia 28 listopada 2003 roku o świadczeniach ro</w:t>
      </w:r>
      <w:r w:rsidR="00C854AD" w:rsidRPr="00875B10">
        <w:rPr>
          <w:rFonts w:ascii="Times New Roman" w:hAnsi="Times New Roman" w:cs="Times New Roman"/>
          <w:sz w:val="24"/>
          <w:szCs w:val="24"/>
        </w:rPr>
        <w:t>dzinnych ( tj. Dz. U. z 2017 rok</w:t>
      </w:r>
      <w:r w:rsidRPr="00875B10">
        <w:rPr>
          <w:rFonts w:ascii="Times New Roman" w:hAnsi="Times New Roman" w:cs="Times New Roman"/>
          <w:sz w:val="24"/>
          <w:szCs w:val="24"/>
        </w:rPr>
        <w:t>u poz.1952 ze zm.), Rada Miasta i Gminy Buk uchwala co następuje:</w:t>
      </w:r>
    </w:p>
    <w:p w:rsidR="00C854AD" w:rsidRPr="00875B10" w:rsidRDefault="00C854AD" w:rsidP="00875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E8F" w:rsidRPr="00875B10" w:rsidRDefault="00DE4E8F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t>§ 1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Ustanawia się świadczenie na rzecz rodziny  pn. „Bukowskie świadczenie żłobkowe”, zwanej dalej świadczeniem, oraz określa się jego wysokość i szczegółowe zasady przyznawania.</w:t>
      </w:r>
    </w:p>
    <w:p w:rsidR="00CE0391" w:rsidRPr="00875B10" w:rsidRDefault="00DE4E8F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b/>
          <w:sz w:val="24"/>
          <w:szCs w:val="24"/>
        </w:rPr>
        <w:t>§ 2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2841F2" w:rsidRPr="00875B10">
        <w:rPr>
          <w:rFonts w:ascii="Times New Roman" w:hAnsi="Times New Roman" w:cs="Times New Roman"/>
          <w:sz w:val="24"/>
          <w:szCs w:val="24"/>
        </w:rPr>
        <w:t>Świadczenie ma na celu częściowe po</w:t>
      </w:r>
      <w:r w:rsidR="00CE0391" w:rsidRPr="00875B10">
        <w:rPr>
          <w:rFonts w:ascii="Times New Roman" w:hAnsi="Times New Roman" w:cs="Times New Roman"/>
          <w:sz w:val="24"/>
          <w:szCs w:val="24"/>
        </w:rPr>
        <w:t>krycie opłat za pobyt dziecka w :</w:t>
      </w:r>
    </w:p>
    <w:p w:rsidR="00CE0391" w:rsidRPr="00875B10" w:rsidRDefault="00CE0391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 xml:space="preserve">        1</w:t>
      </w:r>
      <w:r w:rsidR="00C9413E" w:rsidRPr="00875B10">
        <w:rPr>
          <w:rFonts w:ascii="Times New Roman" w:hAnsi="Times New Roman" w:cs="Times New Roman"/>
          <w:sz w:val="24"/>
          <w:szCs w:val="24"/>
        </w:rPr>
        <w:t xml:space="preserve">) </w:t>
      </w:r>
      <w:r w:rsidR="002841F2" w:rsidRPr="00875B10">
        <w:rPr>
          <w:rFonts w:ascii="Times New Roman" w:hAnsi="Times New Roman" w:cs="Times New Roman"/>
          <w:sz w:val="24"/>
          <w:szCs w:val="24"/>
        </w:rPr>
        <w:t>żłobku niepubl</w:t>
      </w:r>
      <w:r w:rsidRPr="00875B10">
        <w:rPr>
          <w:rFonts w:ascii="Times New Roman" w:hAnsi="Times New Roman" w:cs="Times New Roman"/>
          <w:sz w:val="24"/>
          <w:szCs w:val="24"/>
        </w:rPr>
        <w:t xml:space="preserve">icznym </w:t>
      </w:r>
    </w:p>
    <w:p w:rsidR="00C854AD" w:rsidRPr="00875B10" w:rsidRDefault="00CE0391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 xml:space="preserve">        2</w:t>
      </w:r>
      <w:r w:rsidR="00C9413E" w:rsidRPr="00875B10">
        <w:rPr>
          <w:rFonts w:ascii="Times New Roman" w:hAnsi="Times New Roman" w:cs="Times New Roman"/>
          <w:sz w:val="24"/>
          <w:szCs w:val="24"/>
        </w:rPr>
        <w:t xml:space="preserve">) </w:t>
      </w:r>
      <w:r w:rsidR="00312297" w:rsidRPr="00875B10">
        <w:rPr>
          <w:rFonts w:ascii="Times New Roman" w:hAnsi="Times New Roman" w:cs="Times New Roman"/>
          <w:sz w:val="24"/>
          <w:szCs w:val="24"/>
        </w:rPr>
        <w:t>klubie dziecięcym.</w:t>
      </w:r>
    </w:p>
    <w:p w:rsidR="005155A8" w:rsidRPr="00875B10" w:rsidRDefault="005155A8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t>§ 3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Świadczenie przysługuje matce albo ojcu dziecka, opiekunowi faktycznemu, tj. osobie faktycznie opiekującej się dzieckiem, jeżeli wystąpiła z wnioskiem do sądu rodzinnego o przysposobienie dziecka, a także opiekunowi prawnemu dziecka, niezależnie od sytuacji dochodowej, jeżeli spełnione są łącznie następujące warunki:</w:t>
      </w:r>
    </w:p>
    <w:p w:rsidR="005155A8" w:rsidRPr="00875B10" w:rsidRDefault="0081118B" w:rsidP="00875B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o</w:t>
      </w:r>
      <w:r w:rsidR="005155A8" w:rsidRPr="00875B10">
        <w:rPr>
          <w:rFonts w:ascii="Times New Roman" w:hAnsi="Times New Roman" w:cs="Times New Roman"/>
          <w:sz w:val="24"/>
          <w:szCs w:val="24"/>
        </w:rPr>
        <w:t>boje rodzice zamieszkują na terenie Miasta i Gminy Buk</w:t>
      </w:r>
      <w:r w:rsidR="002F7154" w:rsidRPr="00875B1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5155A8" w:rsidRPr="00875B10" w:rsidRDefault="0081118B" w:rsidP="00875B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w</w:t>
      </w:r>
      <w:r w:rsidR="005155A8" w:rsidRPr="00875B10">
        <w:rPr>
          <w:rFonts w:ascii="Times New Roman" w:hAnsi="Times New Roman" w:cs="Times New Roman"/>
          <w:sz w:val="24"/>
          <w:szCs w:val="24"/>
        </w:rPr>
        <w:t xml:space="preserve"> składanych na podstawie przepisów ustawy o zasadach ewidencji i identyfikacji podatników i płatników zgłoszeniach identyfikacyjnych wskazali jako miejsce zamieszkania podatnika – Miasto i Gmina Buk</w:t>
      </w:r>
      <w:r w:rsidR="002F7154" w:rsidRPr="00875B10">
        <w:rPr>
          <w:rFonts w:ascii="Times New Roman" w:hAnsi="Times New Roman" w:cs="Times New Roman"/>
          <w:sz w:val="24"/>
          <w:szCs w:val="24"/>
        </w:rPr>
        <w:t>,</w:t>
      </w:r>
    </w:p>
    <w:p w:rsidR="00C854AD" w:rsidRPr="00875B10" w:rsidRDefault="0081118B" w:rsidP="00875B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z</w:t>
      </w:r>
      <w:r w:rsidR="005155A8" w:rsidRPr="00875B10">
        <w:rPr>
          <w:rFonts w:ascii="Times New Roman" w:hAnsi="Times New Roman" w:cs="Times New Roman"/>
          <w:sz w:val="24"/>
          <w:szCs w:val="24"/>
        </w:rPr>
        <w:t>awarta została umowa o objęcie dziecka opi</w:t>
      </w:r>
      <w:r w:rsidR="002A6AE9" w:rsidRPr="00875B10">
        <w:rPr>
          <w:rFonts w:ascii="Times New Roman" w:hAnsi="Times New Roman" w:cs="Times New Roman"/>
          <w:sz w:val="24"/>
          <w:szCs w:val="24"/>
        </w:rPr>
        <w:t>eką z podmiotem prowadzącym żło</w:t>
      </w:r>
      <w:r w:rsidR="005155A8" w:rsidRPr="00875B10">
        <w:rPr>
          <w:rFonts w:ascii="Times New Roman" w:hAnsi="Times New Roman" w:cs="Times New Roman"/>
          <w:sz w:val="24"/>
          <w:szCs w:val="24"/>
        </w:rPr>
        <w:t xml:space="preserve">bek </w:t>
      </w:r>
      <w:r w:rsidR="00870F54" w:rsidRPr="00875B10">
        <w:rPr>
          <w:rFonts w:ascii="Times New Roman" w:hAnsi="Times New Roman" w:cs="Times New Roman"/>
          <w:sz w:val="24"/>
          <w:szCs w:val="24"/>
        </w:rPr>
        <w:t xml:space="preserve">niepubliczny lub klub dziecięcy, </w:t>
      </w:r>
      <w:r w:rsidR="005155A8" w:rsidRPr="00875B10">
        <w:rPr>
          <w:rFonts w:ascii="Times New Roman" w:hAnsi="Times New Roman" w:cs="Times New Roman"/>
          <w:sz w:val="24"/>
          <w:szCs w:val="24"/>
        </w:rPr>
        <w:t>o którym mowa w § 2</w:t>
      </w:r>
      <w:r w:rsidR="00870F54" w:rsidRPr="00875B10">
        <w:rPr>
          <w:rFonts w:ascii="Times New Roman" w:hAnsi="Times New Roman" w:cs="Times New Roman"/>
          <w:sz w:val="24"/>
          <w:szCs w:val="24"/>
        </w:rPr>
        <w:t>.</w:t>
      </w:r>
    </w:p>
    <w:p w:rsidR="005155A8" w:rsidRPr="00875B10" w:rsidRDefault="005155A8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t>§ 4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Wysokość świadc</w:t>
      </w:r>
      <w:r w:rsidR="00312297" w:rsidRPr="00875B10">
        <w:rPr>
          <w:rFonts w:ascii="Times New Roman" w:hAnsi="Times New Roman" w:cs="Times New Roman"/>
          <w:sz w:val="24"/>
          <w:szCs w:val="24"/>
        </w:rPr>
        <w:t>zenia wynosi:</w:t>
      </w:r>
    </w:p>
    <w:p w:rsidR="00312297" w:rsidRPr="00875B10" w:rsidRDefault="00CE0391" w:rsidP="00875B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300 zł miesięcznie za pobyt dziecka w żłobku</w:t>
      </w:r>
      <w:r w:rsidR="00870F54" w:rsidRPr="00875B10">
        <w:rPr>
          <w:rFonts w:ascii="Times New Roman" w:hAnsi="Times New Roman" w:cs="Times New Roman"/>
          <w:sz w:val="24"/>
          <w:szCs w:val="24"/>
        </w:rPr>
        <w:t xml:space="preserve"> niepublicznym,</w:t>
      </w:r>
    </w:p>
    <w:p w:rsidR="00312297" w:rsidRPr="00875B10" w:rsidRDefault="00312297" w:rsidP="00875B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200 zł m</w:t>
      </w:r>
      <w:r w:rsidR="00CE0391" w:rsidRPr="00875B10">
        <w:rPr>
          <w:rFonts w:ascii="Times New Roman" w:hAnsi="Times New Roman" w:cs="Times New Roman"/>
          <w:sz w:val="24"/>
          <w:szCs w:val="24"/>
        </w:rPr>
        <w:t>iesięcznie za pobyt dziecka w klubie dziecięcym</w:t>
      </w:r>
    </w:p>
    <w:p w:rsidR="005155A8" w:rsidRPr="00875B10" w:rsidRDefault="005155A8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t>§ 5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1.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Prawo do świadczenia ustala się na okres wskazany we wniosku, nie dłuższy  niż od 01 maja 2018 roku do 31 grudnia 2019 roku</w:t>
      </w:r>
      <w:r w:rsidR="00870F54" w:rsidRPr="00875B10">
        <w:rPr>
          <w:rFonts w:ascii="Times New Roman" w:hAnsi="Times New Roman" w:cs="Times New Roman"/>
          <w:sz w:val="24"/>
          <w:szCs w:val="24"/>
        </w:rPr>
        <w:t>.</w:t>
      </w:r>
    </w:p>
    <w:p w:rsidR="00C854AD" w:rsidRPr="00875B10" w:rsidRDefault="009E3279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2.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5155A8" w:rsidRPr="00875B10">
        <w:rPr>
          <w:rFonts w:ascii="Times New Roman" w:hAnsi="Times New Roman" w:cs="Times New Roman"/>
          <w:sz w:val="24"/>
          <w:szCs w:val="24"/>
        </w:rPr>
        <w:t xml:space="preserve">Prawo do świadczenia przysługuje od miesiąca, w którym został złożony wniosek z prawidłowo wypełnionymi dokumentami, do końca okresu, na jaki ustalone jest prawo do świadczenia, chyba, </w:t>
      </w:r>
      <w:r w:rsidR="00C854AD" w:rsidRPr="00875B10">
        <w:rPr>
          <w:rFonts w:ascii="Times New Roman" w:hAnsi="Times New Roman" w:cs="Times New Roman"/>
          <w:sz w:val="24"/>
          <w:szCs w:val="24"/>
        </w:rPr>
        <w:t>że prawo to powstało później lu</w:t>
      </w:r>
      <w:r w:rsidR="005155A8" w:rsidRPr="00875B10">
        <w:rPr>
          <w:rFonts w:ascii="Times New Roman" w:hAnsi="Times New Roman" w:cs="Times New Roman"/>
          <w:sz w:val="24"/>
          <w:szCs w:val="24"/>
        </w:rPr>
        <w:t>b umowa o objęcie dziecka opieką z</w:t>
      </w:r>
      <w:r w:rsidR="00C854AD" w:rsidRPr="00875B10">
        <w:rPr>
          <w:rFonts w:ascii="Times New Roman" w:hAnsi="Times New Roman" w:cs="Times New Roman"/>
          <w:sz w:val="24"/>
          <w:szCs w:val="24"/>
        </w:rPr>
        <w:t>ostała zawarta na okres krótszy.</w:t>
      </w:r>
    </w:p>
    <w:p w:rsidR="00312297" w:rsidRPr="00875B10" w:rsidRDefault="00312297" w:rsidP="00875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297" w:rsidRPr="00875B10" w:rsidRDefault="00312297" w:rsidP="00875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5A8" w:rsidRPr="00875B10" w:rsidRDefault="009E3279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1.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Ustalenie prawa do świadczenia następuje na wniosek osoby, o której mowa w  § 3.</w:t>
      </w:r>
    </w:p>
    <w:p w:rsidR="009E3279" w:rsidRPr="00875B10" w:rsidRDefault="009E3279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2.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Wniosek powinien zawierać dane dotyczące wnioskodawcy oraz dziecka objętego opieką żłobka</w:t>
      </w:r>
      <w:r w:rsidR="00870F54" w:rsidRPr="00875B10">
        <w:rPr>
          <w:rFonts w:ascii="Times New Roman" w:hAnsi="Times New Roman" w:cs="Times New Roman"/>
          <w:sz w:val="24"/>
          <w:szCs w:val="24"/>
        </w:rPr>
        <w:t xml:space="preserve"> niepublicznego lub klubem dziecięcym</w:t>
      </w:r>
      <w:r w:rsidRPr="00875B10">
        <w:rPr>
          <w:rFonts w:ascii="Times New Roman" w:hAnsi="Times New Roman" w:cs="Times New Roman"/>
          <w:sz w:val="24"/>
          <w:szCs w:val="24"/>
        </w:rPr>
        <w:t>, to jest: imię i nazwisko, adres zamieszkania, oraz numer rachunku bankowego żłobka</w:t>
      </w:r>
      <w:r w:rsidR="00831047" w:rsidRPr="00875B10">
        <w:rPr>
          <w:rFonts w:ascii="Times New Roman" w:hAnsi="Times New Roman" w:cs="Times New Roman"/>
          <w:sz w:val="24"/>
          <w:szCs w:val="24"/>
        </w:rPr>
        <w:t xml:space="preserve"> lub klubu dziecięcego</w:t>
      </w:r>
      <w:r w:rsidRPr="00875B10">
        <w:rPr>
          <w:rFonts w:ascii="Times New Roman" w:hAnsi="Times New Roman" w:cs="Times New Roman"/>
          <w:sz w:val="24"/>
          <w:szCs w:val="24"/>
        </w:rPr>
        <w:t>, do którego uczęszcza dziecko.</w:t>
      </w:r>
    </w:p>
    <w:p w:rsidR="009E3279" w:rsidRPr="00875B10" w:rsidRDefault="00312297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3.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Do wniosku należy odpowiednio dołączyć:</w:t>
      </w:r>
    </w:p>
    <w:p w:rsidR="009E3279" w:rsidRPr="00875B10" w:rsidRDefault="0081118B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1)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9E3279" w:rsidRPr="00875B10">
        <w:rPr>
          <w:rFonts w:ascii="Times New Roman" w:hAnsi="Times New Roman" w:cs="Times New Roman"/>
          <w:sz w:val="24"/>
          <w:szCs w:val="24"/>
        </w:rPr>
        <w:t>umowę o objęcie dziecka opieką, zawartą z podmiotem prowadzącym żłobek</w:t>
      </w:r>
      <w:r w:rsidR="00870F54" w:rsidRPr="00875B10">
        <w:rPr>
          <w:rFonts w:ascii="Times New Roman" w:hAnsi="Times New Roman" w:cs="Times New Roman"/>
          <w:sz w:val="24"/>
          <w:szCs w:val="24"/>
        </w:rPr>
        <w:t xml:space="preserve"> niepubliczny lub klub dziecięcy,</w:t>
      </w:r>
    </w:p>
    <w:p w:rsidR="00870F54" w:rsidRPr="00875B10" w:rsidRDefault="0081118B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2)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E50F16" w:rsidRPr="00875B10">
        <w:rPr>
          <w:rFonts w:ascii="Times New Roman" w:hAnsi="Times New Roman" w:cs="Times New Roman"/>
          <w:sz w:val="24"/>
          <w:szCs w:val="24"/>
        </w:rPr>
        <w:t>kserokopie pierwszych stron zeznań</w:t>
      </w:r>
      <w:r w:rsidR="00312297" w:rsidRPr="00875B10">
        <w:rPr>
          <w:rFonts w:ascii="Times New Roman" w:hAnsi="Times New Roman" w:cs="Times New Roman"/>
          <w:sz w:val="24"/>
          <w:szCs w:val="24"/>
        </w:rPr>
        <w:t xml:space="preserve"> podatkowych</w:t>
      </w:r>
      <w:r w:rsidR="00870F54" w:rsidRPr="00875B10">
        <w:rPr>
          <w:rFonts w:ascii="Times New Roman" w:hAnsi="Times New Roman" w:cs="Times New Roman"/>
          <w:sz w:val="24"/>
          <w:szCs w:val="24"/>
        </w:rPr>
        <w:t xml:space="preserve"> za poprzedni rok podatkowy </w:t>
      </w:r>
      <w:r w:rsidR="002F7154" w:rsidRPr="00875B10">
        <w:rPr>
          <w:rFonts w:ascii="Times New Roman" w:hAnsi="Times New Roman" w:cs="Times New Roman"/>
          <w:sz w:val="24"/>
          <w:szCs w:val="24"/>
        </w:rPr>
        <w:t>wraz z potwierdzeniem ich złożenie  do urzędu skarbowego.</w:t>
      </w:r>
    </w:p>
    <w:p w:rsidR="00E50F16" w:rsidRPr="00875B10" w:rsidRDefault="00870F54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3</w:t>
      </w:r>
      <w:r w:rsidR="0081118B" w:rsidRPr="00875B10">
        <w:rPr>
          <w:rFonts w:ascii="Times New Roman" w:hAnsi="Times New Roman" w:cs="Times New Roman"/>
          <w:sz w:val="24"/>
          <w:szCs w:val="24"/>
        </w:rPr>
        <w:t>)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E50F16" w:rsidRPr="00875B10">
        <w:rPr>
          <w:rFonts w:ascii="Times New Roman" w:hAnsi="Times New Roman" w:cs="Times New Roman"/>
          <w:sz w:val="24"/>
          <w:szCs w:val="24"/>
        </w:rPr>
        <w:t>odpis prawomocnego postanowienia sądu orzekającego przysposobienie dziecka bądź zaświadczenie sądu rodzinnego lub ośrodka adopcyjnego o prowadzonym postępowaniu sądowym w sprawie o przysposobienie dziecka</w:t>
      </w:r>
      <w:r w:rsidRPr="00875B10">
        <w:rPr>
          <w:rFonts w:ascii="Times New Roman" w:hAnsi="Times New Roman" w:cs="Times New Roman"/>
          <w:sz w:val="24"/>
          <w:szCs w:val="24"/>
        </w:rPr>
        <w:t>,</w:t>
      </w:r>
    </w:p>
    <w:p w:rsidR="00E50F16" w:rsidRPr="00875B10" w:rsidRDefault="0081118B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4)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E50F16" w:rsidRPr="00875B10">
        <w:rPr>
          <w:rFonts w:ascii="Times New Roman" w:hAnsi="Times New Roman" w:cs="Times New Roman"/>
          <w:sz w:val="24"/>
          <w:szCs w:val="24"/>
        </w:rPr>
        <w:t>odpis</w:t>
      </w:r>
      <w:r w:rsidR="002F7154" w:rsidRPr="00875B10">
        <w:rPr>
          <w:rFonts w:ascii="Times New Roman" w:hAnsi="Times New Roman" w:cs="Times New Roman"/>
          <w:sz w:val="24"/>
          <w:szCs w:val="24"/>
        </w:rPr>
        <w:t xml:space="preserve"> prawomocnego</w:t>
      </w:r>
      <w:r w:rsidR="00E50F16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2F7154" w:rsidRPr="00875B10">
        <w:rPr>
          <w:rFonts w:ascii="Times New Roman" w:hAnsi="Times New Roman" w:cs="Times New Roman"/>
          <w:sz w:val="24"/>
          <w:szCs w:val="24"/>
        </w:rPr>
        <w:t>orzeczenia sądu o ustanowieniu</w:t>
      </w:r>
      <w:r w:rsidR="00E50F16" w:rsidRPr="00875B10">
        <w:rPr>
          <w:rFonts w:ascii="Times New Roman" w:hAnsi="Times New Roman" w:cs="Times New Roman"/>
          <w:sz w:val="24"/>
          <w:szCs w:val="24"/>
        </w:rPr>
        <w:t xml:space="preserve"> opiekuna prawnego dziecka</w:t>
      </w:r>
      <w:r w:rsidR="002F7154" w:rsidRPr="00875B10">
        <w:rPr>
          <w:rFonts w:ascii="Times New Roman" w:hAnsi="Times New Roman" w:cs="Times New Roman"/>
          <w:sz w:val="24"/>
          <w:szCs w:val="24"/>
        </w:rPr>
        <w:t xml:space="preserve"> lub zaświadczenie sądu o ustanowieniu opiekuna dla dziecka,</w:t>
      </w:r>
    </w:p>
    <w:p w:rsidR="00E50F16" w:rsidRPr="00875B10" w:rsidRDefault="0081118B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5)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E50F16" w:rsidRPr="00875B10">
        <w:rPr>
          <w:rFonts w:ascii="Times New Roman" w:hAnsi="Times New Roman" w:cs="Times New Roman"/>
          <w:sz w:val="24"/>
          <w:szCs w:val="24"/>
        </w:rPr>
        <w:t xml:space="preserve">oświadczenie wnioskodawcy </w:t>
      </w:r>
      <w:r w:rsidR="002F7154" w:rsidRPr="00875B10">
        <w:rPr>
          <w:rFonts w:ascii="Times New Roman" w:hAnsi="Times New Roman" w:cs="Times New Roman"/>
          <w:sz w:val="24"/>
          <w:szCs w:val="24"/>
        </w:rPr>
        <w:t xml:space="preserve">o zobowiązaniu </w:t>
      </w:r>
      <w:r w:rsidR="00E50F16" w:rsidRPr="00875B10">
        <w:rPr>
          <w:rFonts w:ascii="Times New Roman" w:hAnsi="Times New Roman" w:cs="Times New Roman"/>
          <w:sz w:val="24"/>
          <w:szCs w:val="24"/>
        </w:rPr>
        <w:t>do niezwłocznego zawiadomienia o zmianach danych zawartych we wniosku i załączonych dokumentów</w:t>
      </w:r>
      <w:r w:rsidR="00870F54" w:rsidRPr="00875B10">
        <w:rPr>
          <w:rFonts w:ascii="Times New Roman" w:hAnsi="Times New Roman" w:cs="Times New Roman"/>
          <w:sz w:val="24"/>
          <w:szCs w:val="24"/>
        </w:rPr>
        <w:t>,</w:t>
      </w:r>
    </w:p>
    <w:p w:rsidR="00E50F16" w:rsidRPr="00875B10" w:rsidRDefault="0081118B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6)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E50F16" w:rsidRPr="00875B10">
        <w:rPr>
          <w:rFonts w:ascii="Times New Roman" w:hAnsi="Times New Roman" w:cs="Times New Roman"/>
          <w:sz w:val="24"/>
          <w:szCs w:val="24"/>
        </w:rPr>
        <w:t>oświadczenie wnioskodawcy o zobowiązaniu się do zwrotu nienależnie pobranego świadczenia.</w:t>
      </w:r>
    </w:p>
    <w:p w:rsidR="00E50F16" w:rsidRPr="00875B10" w:rsidRDefault="00E50F16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t>§ 7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1.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Świadczenie wypłaca się na rachunek podmiotu prowadzącego żłobek niepubliczny</w:t>
      </w:r>
      <w:r w:rsidR="00870F54" w:rsidRPr="00875B10">
        <w:rPr>
          <w:rFonts w:ascii="Times New Roman" w:hAnsi="Times New Roman" w:cs="Times New Roman"/>
          <w:sz w:val="24"/>
          <w:szCs w:val="24"/>
        </w:rPr>
        <w:t xml:space="preserve"> lub klub dziecięcy</w:t>
      </w:r>
      <w:r w:rsidRPr="00875B10">
        <w:rPr>
          <w:rFonts w:ascii="Times New Roman" w:hAnsi="Times New Roman" w:cs="Times New Roman"/>
          <w:sz w:val="24"/>
          <w:szCs w:val="24"/>
        </w:rPr>
        <w:t>, wskazany w umowie o objęcie dziecka opieką.</w:t>
      </w:r>
    </w:p>
    <w:p w:rsidR="00E50F16" w:rsidRPr="00875B10" w:rsidRDefault="00E50F16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2.</w:t>
      </w:r>
      <w:r w:rsid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Świadczenie wypłaca się do ostatniego dnia miesiąca, za który zostało ono przyznane.</w:t>
      </w:r>
    </w:p>
    <w:p w:rsidR="00BC14E1" w:rsidRPr="00875B10" w:rsidRDefault="00BC14E1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t>§ 8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="00D43638" w:rsidRPr="00875B10">
        <w:rPr>
          <w:rFonts w:ascii="Times New Roman" w:hAnsi="Times New Roman" w:cs="Times New Roman"/>
          <w:sz w:val="24"/>
          <w:szCs w:val="24"/>
        </w:rPr>
        <w:t>Osoby, którym przyznano świadczenie do 31 grud</w:t>
      </w:r>
      <w:r w:rsidR="00312297" w:rsidRPr="00875B10">
        <w:rPr>
          <w:rFonts w:ascii="Times New Roman" w:hAnsi="Times New Roman" w:cs="Times New Roman"/>
          <w:sz w:val="24"/>
          <w:szCs w:val="24"/>
        </w:rPr>
        <w:t xml:space="preserve">nia 2019 roku, zobowiązane są </w:t>
      </w:r>
      <w:r w:rsidR="00D43638" w:rsidRPr="00875B10">
        <w:rPr>
          <w:rFonts w:ascii="Times New Roman" w:hAnsi="Times New Roman" w:cs="Times New Roman"/>
          <w:sz w:val="24"/>
          <w:szCs w:val="24"/>
        </w:rPr>
        <w:t xml:space="preserve"> przedkładać dokumenty, o których mowa w § 6 ust.3 do 30 czerwca każdego roku. W przypadku nieprzedłożenia stosownych dokumentów wypłata świadczenia zostaje wstrzymana do czasu ich dostarczenia.</w:t>
      </w:r>
    </w:p>
    <w:p w:rsidR="00D43638" w:rsidRPr="00875B10" w:rsidRDefault="00D43638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b/>
          <w:sz w:val="24"/>
          <w:szCs w:val="24"/>
        </w:rPr>
        <w:t>§ 9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Wykonanie Uchwały powierza się Burmistrzowi Miasta i Gminy Buk.</w:t>
      </w:r>
    </w:p>
    <w:p w:rsidR="00D43638" w:rsidRPr="00875B10" w:rsidRDefault="00D43638" w:rsidP="00875B10">
      <w:pPr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b/>
          <w:sz w:val="24"/>
          <w:szCs w:val="24"/>
        </w:rPr>
        <w:t>§ 10</w:t>
      </w:r>
      <w:r w:rsidR="00C854AD" w:rsidRPr="00875B10">
        <w:rPr>
          <w:rFonts w:ascii="Times New Roman" w:hAnsi="Times New Roman" w:cs="Times New Roman"/>
          <w:b/>
          <w:sz w:val="24"/>
          <w:szCs w:val="24"/>
        </w:rPr>
        <w:t>.</w:t>
      </w:r>
      <w:r w:rsidR="00C854AD" w:rsidRPr="00875B10">
        <w:rPr>
          <w:rFonts w:ascii="Times New Roman" w:hAnsi="Times New Roman" w:cs="Times New Roman"/>
          <w:sz w:val="24"/>
          <w:szCs w:val="24"/>
        </w:rPr>
        <w:t xml:space="preserve"> </w:t>
      </w:r>
      <w:r w:rsidRPr="00875B10">
        <w:rPr>
          <w:rFonts w:ascii="Times New Roman" w:hAnsi="Times New Roman" w:cs="Times New Roman"/>
          <w:sz w:val="24"/>
          <w:szCs w:val="24"/>
        </w:rPr>
        <w:t>Uchwała wchodzi w życie w terminie 14 dni od dnia ogłoszenia w Dzienniku Urzędowym Województwa Wielkopolskiego.</w:t>
      </w:r>
    </w:p>
    <w:p w:rsidR="00D43638" w:rsidRPr="00875B10" w:rsidRDefault="00D43638" w:rsidP="00875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638" w:rsidRPr="00875B10" w:rsidRDefault="00D43638" w:rsidP="00875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279" w:rsidRPr="00875B10" w:rsidRDefault="009E3279" w:rsidP="005155A8">
      <w:pPr>
        <w:rPr>
          <w:rFonts w:ascii="Times New Roman" w:hAnsi="Times New Roman" w:cs="Times New Roman"/>
          <w:sz w:val="24"/>
          <w:szCs w:val="24"/>
        </w:rPr>
      </w:pPr>
    </w:p>
    <w:p w:rsidR="00C01762" w:rsidRPr="00875B10" w:rsidRDefault="00C01762" w:rsidP="005155A8">
      <w:pPr>
        <w:rPr>
          <w:rFonts w:ascii="Times New Roman" w:hAnsi="Times New Roman" w:cs="Times New Roman"/>
          <w:sz w:val="24"/>
          <w:szCs w:val="24"/>
        </w:rPr>
      </w:pPr>
    </w:p>
    <w:p w:rsidR="00C01762" w:rsidRDefault="00C01762" w:rsidP="005155A8"/>
    <w:p w:rsidR="00C01762" w:rsidRDefault="00C01762" w:rsidP="005155A8"/>
    <w:p w:rsidR="00C01762" w:rsidRDefault="00C01762" w:rsidP="005155A8"/>
    <w:p w:rsidR="00C01762" w:rsidRDefault="00C01762" w:rsidP="005155A8"/>
    <w:p w:rsidR="00C01762" w:rsidRPr="00875B10" w:rsidRDefault="00C01762" w:rsidP="005155A8">
      <w:pPr>
        <w:rPr>
          <w:rFonts w:ascii="Times New Roman" w:hAnsi="Times New Roman" w:cs="Times New Roman"/>
        </w:rPr>
      </w:pPr>
    </w:p>
    <w:p w:rsidR="00C01762" w:rsidRPr="00875B10" w:rsidRDefault="00875B10" w:rsidP="0087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10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C01762" w:rsidRPr="00875B10" w:rsidRDefault="00C01762" w:rsidP="00875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 xml:space="preserve">do Uchwały Nr   </w:t>
      </w:r>
      <w:r w:rsidR="00875B10">
        <w:rPr>
          <w:rFonts w:ascii="Times New Roman" w:hAnsi="Times New Roman" w:cs="Times New Roman"/>
          <w:sz w:val="24"/>
          <w:szCs w:val="24"/>
        </w:rPr>
        <w:t xml:space="preserve">XLII/303/2018 </w:t>
      </w:r>
      <w:r w:rsidRPr="00875B10">
        <w:rPr>
          <w:rFonts w:ascii="Times New Roman" w:hAnsi="Times New Roman" w:cs="Times New Roman"/>
          <w:sz w:val="24"/>
          <w:szCs w:val="24"/>
        </w:rPr>
        <w:t>Rady Miasta i Gminy Buk</w:t>
      </w:r>
    </w:p>
    <w:p w:rsidR="00C01762" w:rsidRPr="00875B10" w:rsidRDefault="00875B10" w:rsidP="00875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06 marca 2018 r.</w:t>
      </w:r>
    </w:p>
    <w:p w:rsidR="00C01762" w:rsidRPr="00875B10" w:rsidRDefault="00C01762" w:rsidP="00875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w sprawie: ustanowienia bukowskiego świadczenia żłobkowego.</w:t>
      </w:r>
    </w:p>
    <w:p w:rsidR="00C01762" w:rsidRPr="00875B10" w:rsidRDefault="00C01762" w:rsidP="00C01762">
      <w:pPr>
        <w:rPr>
          <w:rFonts w:ascii="Times New Roman" w:hAnsi="Times New Roman" w:cs="Times New Roman"/>
          <w:sz w:val="24"/>
          <w:szCs w:val="24"/>
        </w:rPr>
      </w:pPr>
    </w:p>
    <w:p w:rsidR="00C01762" w:rsidRPr="00875B10" w:rsidRDefault="00C01762" w:rsidP="00C01762">
      <w:pPr>
        <w:rPr>
          <w:rFonts w:ascii="Times New Roman" w:hAnsi="Times New Roman" w:cs="Times New Roman"/>
          <w:sz w:val="24"/>
          <w:szCs w:val="24"/>
        </w:rPr>
      </w:pPr>
    </w:p>
    <w:p w:rsidR="00C01762" w:rsidRPr="00875B10" w:rsidRDefault="00C01762" w:rsidP="0087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ab/>
        <w:t xml:space="preserve">Zgodnie z art. 22 b ustawy z dnia 28 listopada 2003 roku o świadczeniach rodzinnych Rada gminy, biorąc pod uwagę lokalne potrzeby w zakresie świadczeń na rzecz rodziny, może w drodze uchwały, ustanowić dla osób zamieszkałych na terenie jej działania inne świadczenia na rzecz rodziny. Świadczeniem, które ma wspomóc rodziny zamieszkałe na terenie gminy w bieżącym utrzymaniu jest dofinansowanie pobytu dziecka w żłobku </w:t>
      </w:r>
      <w:r w:rsidR="00D21AAE" w:rsidRPr="00D21AAE">
        <w:rPr>
          <w:rFonts w:ascii="Times New Roman" w:hAnsi="Times New Roman" w:cs="Times New Roman"/>
          <w:sz w:val="24"/>
          <w:szCs w:val="24"/>
        </w:rPr>
        <w:t>nie</w:t>
      </w:r>
      <w:r w:rsidRPr="00D21AAE">
        <w:rPr>
          <w:rFonts w:ascii="Times New Roman" w:hAnsi="Times New Roman" w:cs="Times New Roman"/>
          <w:sz w:val="24"/>
          <w:szCs w:val="24"/>
        </w:rPr>
        <w:t xml:space="preserve">publicznym </w:t>
      </w:r>
      <w:r w:rsidRPr="00875B10">
        <w:rPr>
          <w:rFonts w:ascii="Times New Roman" w:hAnsi="Times New Roman" w:cs="Times New Roman"/>
          <w:sz w:val="24"/>
          <w:szCs w:val="24"/>
        </w:rPr>
        <w:t xml:space="preserve">lub klubie dziecięcym. </w:t>
      </w:r>
    </w:p>
    <w:p w:rsidR="00C01762" w:rsidRPr="00875B10" w:rsidRDefault="00C01762" w:rsidP="00875B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0">
        <w:rPr>
          <w:rFonts w:ascii="Times New Roman" w:hAnsi="Times New Roman" w:cs="Times New Roman"/>
          <w:sz w:val="24"/>
          <w:szCs w:val="24"/>
        </w:rPr>
        <w:t>Biorąc pod uwagę celowość i społeczne znaczenie powyższego świadczenia podjęcie niniejszej uchwały jest w pełni zasadne.</w:t>
      </w:r>
    </w:p>
    <w:p w:rsidR="00C01762" w:rsidRPr="00875B10" w:rsidRDefault="00C01762" w:rsidP="00C017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762" w:rsidRDefault="00C01762" w:rsidP="00C01762"/>
    <w:p w:rsidR="00C01762" w:rsidRDefault="00C01762" w:rsidP="005155A8"/>
    <w:sectPr w:rsidR="00C0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C10"/>
    <w:multiLevelType w:val="hybridMultilevel"/>
    <w:tmpl w:val="F91C5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929"/>
    <w:multiLevelType w:val="hybridMultilevel"/>
    <w:tmpl w:val="8A2A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5B5D"/>
    <w:multiLevelType w:val="hybridMultilevel"/>
    <w:tmpl w:val="4EE4144E"/>
    <w:lvl w:ilvl="0" w:tplc="318AC308">
      <w:start w:val="1"/>
      <w:numFmt w:val="decimal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73643E2"/>
    <w:multiLevelType w:val="hybridMultilevel"/>
    <w:tmpl w:val="94843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8F"/>
    <w:rsid w:val="002841F2"/>
    <w:rsid w:val="002A6AE9"/>
    <w:rsid w:val="002F7154"/>
    <w:rsid w:val="00312297"/>
    <w:rsid w:val="005155A8"/>
    <w:rsid w:val="00594E2F"/>
    <w:rsid w:val="0065303A"/>
    <w:rsid w:val="0081118B"/>
    <w:rsid w:val="00831047"/>
    <w:rsid w:val="00870F54"/>
    <w:rsid w:val="00875B10"/>
    <w:rsid w:val="009E3279"/>
    <w:rsid w:val="00BC14E1"/>
    <w:rsid w:val="00C01762"/>
    <w:rsid w:val="00C27B13"/>
    <w:rsid w:val="00C854AD"/>
    <w:rsid w:val="00C9413E"/>
    <w:rsid w:val="00CE0391"/>
    <w:rsid w:val="00D21AAE"/>
    <w:rsid w:val="00D43638"/>
    <w:rsid w:val="00DE4E8F"/>
    <w:rsid w:val="00DF2160"/>
    <w:rsid w:val="00E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9E3F-DDA2-447A-83D0-17BC446F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Filipiak</dc:creator>
  <cp:keywords/>
  <dc:description/>
  <cp:lastModifiedBy>Małgorzata Napierała</cp:lastModifiedBy>
  <cp:revision>6</cp:revision>
  <cp:lastPrinted>2018-03-06T10:22:00Z</cp:lastPrinted>
  <dcterms:created xsi:type="dcterms:W3CDTF">2018-02-28T10:30:00Z</dcterms:created>
  <dcterms:modified xsi:type="dcterms:W3CDTF">2018-03-06T10:24:00Z</dcterms:modified>
</cp:coreProperties>
</file>