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13" w:rsidRPr="00543DCA" w:rsidRDefault="00543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XXXIV/227</w:t>
      </w:r>
      <w:r w:rsidR="00BB7F39" w:rsidRPr="00543DCA">
        <w:rPr>
          <w:b/>
          <w:sz w:val="28"/>
          <w:szCs w:val="28"/>
        </w:rPr>
        <w:t>/</w:t>
      </w:r>
      <w:r w:rsidR="0068024D" w:rsidRPr="00543DCA">
        <w:rPr>
          <w:b/>
          <w:sz w:val="28"/>
          <w:szCs w:val="28"/>
        </w:rPr>
        <w:t>2017</w:t>
      </w:r>
      <w:r w:rsidR="00BB7F39" w:rsidRPr="00543DCA">
        <w:rPr>
          <w:b/>
          <w:sz w:val="28"/>
          <w:szCs w:val="28"/>
        </w:rPr>
        <w:t xml:space="preserve"> RADY MIASTA I GMINY BUK</w:t>
      </w:r>
    </w:p>
    <w:p w:rsidR="001D7F13" w:rsidRDefault="001D7F13">
      <w:pPr>
        <w:jc w:val="center"/>
        <w:rPr>
          <w:b/>
        </w:rPr>
      </w:pPr>
    </w:p>
    <w:p w:rsidR="001D7F13" w:rsidRPr="00543DCA" w:rsidRDefault="00BB7F39">
      <w:pPr>
        <w:jc w:val="center"/>
      </w:pPr>
      <w:r w:rsidRPr="00543DCA">
        <w:t xml:space="preserve">z dnia </w:t>
      </w:r>
      <w:r w:rsidR="0068024D" w:rsidRPr="00543DCA">
        <w:t xml:space="preserve"> </w:t>
      </w:r>
      <w:r w:rsidR="00543DCA">
        <w:t>30 maja</w:t>
      </w:r>
      <w:r w:rsidRPr="00543DCA">
        <w:t xml:space="preserve"> 20</w:t>
      </w:r>
      <w:r w:rsidR="0068024D" w:rsidRPr="00543DCA">
        <w:t>17</w:t>
      </w:r>
      <w:r w:rsidRPr="00543DCA">
        <w:t xml:space="preserve"> roku</w:t>
      </w:r>
    </w:p>
    <w:p w:rsidR="001D7F13" w:rsidRDefault="001D7F13">
      <w:pPr>
        <w:jc w:val="center"/>
        <w:rPr>
          <w:b/>
        </w:rPr>
      </w:pPr>
    </w:p>
    <w:p w:rsidR="001D7F13" w:rsidRDefault="001D7F13">
      <w:pPr>
        <w:jc w:val="both"/>
        <w:rPr>
          <w:b/>
        </w:rPr>
      </w:pPr>
    </w:p>
    <w:p w:rsidR="001D7F13" w:rsidRDefault="001D7F13">
      <w:pPr>
        <w:jc w:val="both"/>
        <w:rPr>
          <w:b/>
        </w:rPr>
      </w:pPr>
    </w:p>
    <w:p w:rsidR="001D7F13" w:rsidRDefault="00BB7F39" w:rsidP="00543DCA">
      <w:pPr>
        <w:jc w:val="center"/>
        <w:rPr>
          <w:b/>
        </w:rPr>
      </w:pPr>
      <w:r>
        <w:rPr>
          <w:b/>
        </w:rPr>
        <w:t>w sprawie nadania Statutu Ośrodkowi Sportu i Rekreacji w Buku.</w:t>
      </w:r>
    </w:p>
    <w:p w:rsidR="001D7F13" w:rsidRDefault="001D7F13">
      <w:pPr>
        <w:jc w:val="both"/>
        <w:rPr>
          <w:b/>
        </w:rPr>
      </w:pPr>
    </w:p>
    <w:p w:rsidR="00BB7F39" w:rsidRDefault="00BB7F39">
      <w:pPr>
        <w:jc w:val="both"/>
        <w:rPr>
          <w:b/>
        </w:rPr>
      </w:pPr>
    </w:p>
    <w:p w:rsidR="00BB7F39" w:rsidRDefault="00BB7F39">
      <w:pPr>
        <w:jc w:val="both"/>
        <w:rPr>
          <w:b/>
        </w:rPr>
      </w:pPr>
    </w:p>
    <w:p w:rsidR="001D7F13" w:rsidRDefault="001D7F13">
      <w:pPr>
        <w:jc w:val="both"/>
      </w:pPr>
    </w:p>
    <w:p w:rsidR="001D7F13" w:rsidRDefault="00BB7F39">
      <w:pPr>
        <w:jc w:val="both"/>
      </w:pPr>
      <w:r>
        <w:tab/>
        <w:t xml:space="preserve">Na podstawie </w:t>
      </w:r>
      <w:r w:rsidR="00DF0E50">
        <w:t>art. 18 ust.2 pkt. 15 ustawy z dnia 8 marca 1990 r. o samorządzie gminnym (</w:t>
      </w:r>
      <w:proofErr w:type="spellStart"/>
      <w:r w:rsidR="00DF0E50">
        <w:t>t.j</w:t>
      </w:r>
      <w:proofErr w:type="spellEnd"/>
      <w:r w:rsidR="00DF0E50">
        <w:t xml:space="preserve">. Dz. U. z 2016 r., poz. 446 ze zm.) oraz </w:t>
      </w:r>
      <w:r>
        <w:t xml:space="preserve">art. </w:t>
      </w:r>
      <w:r w:rsidR="00A67BF9">
        <w:t>11 ust. 2</w:t>
      </w:r>
      <w:r>
        <w:t xml:space="preserve"> </w:t>
      </w:r>
      <w:r w:rsidR="00A67BF9">
        <w:t xml:space="preserve">i art. 12 ust. 2 </w:t>
      </w:r>
      <w:r>
        <w:t xml:space="preserve">ustawy z dnia </w:t>
      </w:r>
      <w:r w:rsidR="00A67BF9">
        <w:t xml:space="preserve">27 sierpnia 2009 </w:t>
      </w:r>
      <w:r>
        <w:t>r. o finansach publicznych (</w:t>
      </w:r>
      <w:proofErr w:type="spellStart"/>
      <w:r w:rsidR="00944D2A">
        <w:t>t.j</w:t>
      </w:r>
      <w:proofErr w:type="spellEnd"/>
      <w:r w:rsidR="00944D2A">
        <w:t xml:space="preserve">. </w:t>
      </w:r>
      <w:r>
        <w:t>Dz. U. z 20</w:t>
      </w:r>
      <w:r w:rsidR="00A67BF9">
        <w:t>1</w:t>
      </w:r>
      <w:r>
        <w:t>6</w:t>
      </w:r>
      <w:r w:rsidR="00A67BF9">
        <w:t xml:space="preserve"> </w:t>
      </w:r>
      <w:r>
        <w:t xml:space="preserve">r., </w:t>
      </w:r>
      <w:r w:rsidR="00A67BF9">
        <w:t>poz. 1870</w:t>
      </w:r>
      <w:r w:rsidR="00944D2A">
        <w:t xml:space="preserve"> ze zm.</w:t>
      </w:r>
      <w:r>
        <w:t>)</w:t>
      </w:r>
      <w:r w:rsidR="00A67BF9">
        <w:t xml:space="preserve"> </w:t>
      </w:r>
      <w:r>
        <w:t>Rada Miasta i Gminy Buk uchwala co następuje:</w:t>
      </w:r>
    </w:p>
    <w:p w:rsidR="00235821" w:rsidRDefault="00235821">
      <w:pPr>
        <w:jc w:val="both"/>
      </w:pPr>
    </w:p>
    <w:p w:rsidR="00BB7F39" w:rsidRDefault="00BB7F39">
      <w:pPr>
        <w:jc w:val="both"/>
      </w:pPr>
    </w:p>
    <w:p w:rsidR="001D7F13" w:rsidRDefault="00BB7F39">
      <w:pPr>
        <w:jc w:val="both"/>
      </w:pPr>
      <w:r>
        <w:t xml:space="preserve">     </w:t>
      </w:r>
    </w:p>
    <w:p w:rsidR="00B95BF1" w:rsidRDefault="00BB7F39" w:rsidP="00B95BF1">
      <w:pPr>
        <w:jc w:val="both"/>
      </w:pPr>
      <w:r>
        <w:rPr>
          <w:b/>
        </w:rPr>
        <w:t xml:space="preserve">§ 1. </w:t>
      </w:r>
      <w:r>
        <w:t>Nadaje się  Statut Ośrodkowi Sportu i Rekreacji w Buku</w:t>
      </w:r>
      <w:r w:rsidR="00B95BF1">
        <w:t xml:space="preserve"> stanowiący załącznik do niniejszej uchwały.</w:t>
      </w:r>
    </w:p>
    <w:p w:rsidR="00235821" w:rsidRDefault="00235821" w:rsidP="00B95BF1">
      <w:pPr>
        <w:jc w:val="both"/>
      </w:pPr>
    </w:p>
    <w:p w:rsidR="00B95BF1" w:rsidRDefault="00B95BF1">
      <w:pPr>
        <w:jc w:val="both"/>
      </w:pPr>
      <w:r>
        <w:rPr>
          <w:b/>
        </w:rPr>
        <w:t>§ 2</w:t>
      </w:r>
      <w:r w:rsidR="00BB7F39">
        <w:t xml:space="preserve">. </w:t>
      </w:r>
      <w:r>
        <w:t xml:space="preserve">Traci moc uchwała </w:t>
      </w:r>
      <w:r w:rsidR="00BB7F39">
        <w:t xml:space="preserve">Nr </w:t>
      </w:r>
      <w:r w:rsidR="00235821">
        <w:t>LVI</w:t>
      </w:r>
      <w:r w:rsidR="00BB7F39">
        <w:t>/</w:t>
      </w:r>
      <w:r w:rsidR="00235821">
        <w:t>29</w:t>
      </w:r>
      <w:r w:rsidR="003729E2">
        <w:t>3/0</w:t>
      </w:r>
      <w:r w:rsidR="00BB7F39">
        <w:t xml:space="preserve">6 Rady Miasta i Gminy Buk z dnia </w:t>
      </w:r>
      <w:r w:rsidR="00235821">
        <w:t>29 sierpnia 2006 r.</w:t>
      </w:r>
      <w:r w:rsidR="00BB7F39">
        <w:t xml:space="preserve"> w sprawie </w:t>
      </w:r>
      <w:r>
        <w:t>nadania Statutu Ośrodkowi Sportu i Rekreacji w Buku.</w:t>
      </w:r>
    </w:p>
    <w:p w:rsidR="00235821" w:rsidRDefault="00235821">
      <w:pPr>
        <w:jc w:val="both"/>
      </w:pPr>
    </w:p>
    <w:p w:rsidR="00B95BF1" w:rsidRDefault="00B95BF1">
      <w:pPr>
        <w:jc w:val="both"/>
      </w:pPr>
      <w:r>
        <w:rPr>
          <w:b/>
        </w:rPr>
        <w:t>§ 3</w:t>
      </w:r>
      <w:r w:rsidR="00BB7F39">
        <w:rPr>
          <w:b/>
        </w:rPr>
        <w:t xml:space="preserve">. </w:t>
      </w:r>
      <w:r w:rsidR="00BB7F39">
        <w:t xml:space="preserve">Wykonanie Uchwały powierza się Burmistrzowi Miasta i Gminy Buk. </w:t>
      </w:r>
    </w:p>
    <w:p w:rsidR="00235821" w:rsidRDefault="00235821">
      <w:pPr>
        <w:jc w:val="both"/>
      </w:pPr>
    </w:p>
    <w:p w:rsidR="001D7F13" w:rsidRDefault="00B95BF1">
      <w:pPr>
        <w:jc w:val="both"/>
      </w:pPr>
      <w:r>
        <w:rPr>
          <w:b/>
        </w:rPr>
        <w:t>§ 4</w:t>
      </w:r>
      <w:r w:rsidR="00BB7F39">
        <w:rPr>
          <w:b/>
        </w:rPr>
        <w:t xml:space="preserve">. </w:t>
      </w:r>
      <w:r w:rsidR="00BB7F39">
        <w:t xml:space="preserve">Uchwała wchodzi w życie </w:t>
      </w:r>
      <w:r w:rsidR="00944D2A">
        <w:t xml:space="preserve">z dniem podjęcia. </w:t>
      </w: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1D7F13" w:rsidRDefault="001D7F13">
      <w:pPr>
        <w:jc w:val="both"/>
      </w:pPr>
    </w:p>
    <w:p w:rsidR="00BB7F39" w:rsidRDefault="00BB7F39">
      <w:pPr>
        <w:jc w:val="both"/>
      </w:pPr>
    </w:p>
    <w:p w:rsidR="00BB7F39" w:rsidRDefault="00BB7F39">
      <w:pPr>
        <w:jc w:val="both"/>
      </w:pPr>
    </w:p>
    <w:p w:rsidR="00830072" w:rsidRDefault="00830072">
      <w:pPr>
        <w:jc w:val="both"/>
      </w:pPr>
    </w:p>
    <w:p w:rsidR="00543DCA" w:rsidRDefault="00543DCA">
      <w:pPr>
        <w:jc w:val="both"/>
      </w:pPr>
    </w:p>
    <w:p w:rsidR="00543DCA" w:rsidRDefault="00543DCA">
      <w:pPr>
        <w:jc w:val="both"/>
      </w:pPr>
    </w:p>
    <w:p w:rsidR="00543DCA" w:rsidRDefault="00543DCA">
      <w:pPr>
        <w:jc w:val="both"/>
      </w:pPr>
    </w:p>
    <w:p w:rsidR="00BB7F39" w:rsidRDefault="00BB7F39">
      <w:pPr>
        <w:jc w:val="both"/>
      </w:pPr>
    </w:p>
    <w:p w:rsidR="00BB7F39" w:rsidRDefault="00BB7F39">
      <w:pPr>
        <w:jc w:val="both"/>
      </w:pPr>
    </w:p>
    <w:p w:rsidR="00543DCA" w:rsidRDefault="00543DCA" w:rsidP="00543DCA"/>
    <w:p w:rsidR="00543DCA" w:rsidRDefault="00F86BA5" w:rsidP="00543DCA">
      <w:pPr>
        <w:ind w:left="4956" w:firstLine="708"/>
      </w:pPr>
      <w:r w:rsidRPr="00A63DE2">
        <w:lastRenderedPageBreak/>
        <w:t xml:space="preserve">Załącznik </w:t>
      </w:r>
    </w:p>
    <w:p w:rsidR="00543DCA" w:rsidRDefault="00F86BA5" w:rsidP="00543DCA">
      <w:pPr>
        <w:ind w:left="4956" w:firstLine="708"/>
      </w:pPr>
      <w:r w:rsidRPr="00A63DE2">
        <w:t xml:space="preserve">do </w:t>
      </w:r>
      <w:r>
        <w:t>Uchwały</w:t>
      </w:r>
      <w:r w:rsidR="00543DCA">
        <w:t xml:space="preserve"> </w:t>
      </w:r>
      <w:r>
        <w:t>Nr</w:t>
      </w:r>
      <w:r w:rsidR="00543DCA">
        <w:t xml:space="preserve"> XXXIV/227/</w:t>
      </w:r>
      <w:r>
        <w:t xml:space="preserve">2017 </w:t>
      </w:r>
    </w:p>
    <w:p w:rsidR="00543DCA" w:rsidRDefault="00F86BA5" w:rsidP="00543DCA">
      <w:pPr>
        <w:ind w:left="4956" w:firstLine="708"/>
      </w:pPr>
      <w:r>
        <w:t xml:space="preserve">Rady Miasta i Gminy Buk </w:t>
      </w:r>
    </w:p>
    <w:p w:rsidR="00F86BA5" w:rsidRPr="00A63DE2" w:rsidRDefault="00F86BA5" w:rsidP="00543DCA">
      <w:pPr>
        <w:ind w:left="4956" w:firstLine="708"/>
      </w:pPr>
      <w:r>
        <w:t>z dnia</w:t>
      </w:r>
      <w:r w:rsidR="00543DCA">
        <w:t xml:space="preserve"> 30 maja 2017 r.</w:t>
      </w:r>
    </w:p>
    <w:p w:rsidR="00F86BA5" w:rsidRPr="00A63DE2" w:rsidRDefault="00F86BA5" w:rsidP="00F86BA5">
      <w:pPr>
        <w:jc w:val="center"/>
        <w:rPr>
          <w:rFonts w:asciiTheme="majorHAnsi" w:hAnsiTheme="majorHAnsi"/>
        </w:rPr>
      </w:pPr>
    </w:p>
    <w:p w:rsidR="00753B2C" w:rsidRDefault="00753B2C" w:rsidP="00F86BA5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753B2C" w:rsidRDefault="00753B2C" w:rsidP="00F86BA5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F86BA5" w:rsidRPr="00753B2C" w:rsidRDefault="00F86BA5" w:rsidP="00F86BA5">
      <w:pPr>
        <w:tabs>
          <w:tab w:val="left" w:pos="4962"/>
        </w:tabs>
        <w:jc w:val="center"/>
        <w:rPr>
          <w:b/>
          <w:sz w:val="28"/>
          <w:szCs w:val="28"/>
        </w:rPr>
      </w:pPr>
      <w:r w:rsidRPr="00753B2C">
        <w:rPr>
          <w:b/>
          <w:sz w:val="28"/>
          <w:szCs w:val="28"/>
        </w:rPr>
        <w:t>STATUT</w:t>
      </w:r>
    </w:p>
    <w:p w:rsidR="00F86BA5" w:rsidRPr="00753B2C" w:rsidRDefault="00F86BA5" w:rsidP="00F86BA5">
      <w:pPr>
        <w:jc w:val="center"/>
        <w:rPr>
          <w:b/>
          <w:sz w:val="28"/>
          <w:szCs w:val="28"/>
        </w:rPr>
      </w:pPr>
      <w:r w:rsidRPr="00753B2C">
        <w:rPr>
          <w:b/>
          <w:sz w:val="28"/>
          <w:szCs w:val="28"/>
        </w:rPr>
        <w:t xml:space="preserve">OŚRODKA SPORTU I REKREACJI </w:t>
      </w:r>
    </w:p>
    <w:p w:rsidR="00F86BA5" w:rsidRPr="00753B2C" w:rsidRDefault="00F86BA5" w:rsidP="00F86BA5">
      <w:pPr>
        <w:jc w:val="center"/>
        <w:rPr>
          <w:b/>
          <w:sz w:val="28"/>
          <w:szCs w:val="28"/>
        </w:rPr>
      </w:pPr>
      <w:r w:rsidRPr="00753B2C">
        <w:rPr>
          <w:b/>
          <w:sz w:val="28"/>
          <w:szCs w:val="28"/>
        </w:rPr>
        <w:t>W BUKU</w:t>
      </w:r>
    </w:p>
    <w:p w:rsidR="00F86BA5" w:rsidRPr="00753B2C" w:rsidRDefault="00F86BA5" w:rsidP="00F86BA5">
      <w:pPr>
        <w:jc w:val="center"/>
        <w:rPr>
          <w:b/>
          <w:sz w:val="28"/>
          <w:szCs w:val="28"/>
        </w:rPr>
      </w:pPr>
    </w:p>
    <w:p w:rsidR="00F86BA5" w:rsidRPr="00753B2C" w:rsidRDefault="00F86BA5" w:rsidP="00F86BA5">
      <w:pPr>
        <w:jc w:val="center"/>
        <w:rPr>
          <w:b/>
          <w:sz w:val="28"/>
          <w:szCs w:val="28"/>
        </w:rPr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Rozdział I</w:t>
      </w:r>
    </w:p>
    <w:p w:rsidR="00F86BA5" w:rsidRPr="00753B2C" w:rsidRDefault="00F86BA5" w:rsidP="00F86BA5">
      <w:pPr>
        <w:jc w:val="center"/>
        <w:rPr>
          <w:b/>
          <w:i/>
        </w:rPr>
      </w:pPr>
      <w:r w:rsidRPr="00753B2C">
        <w:rPr>
          <w:b/>
          <w:i/>
        </w:rPr>
        <w:t>Postanowienia ogólne</w:t>
      </w:r>
    </w:p>
    <w:p w:rsidR="00F86BA5" w:rsidRPr="00753B2C" w:rsidRDefault="00F86BA5" w:rsidP="00F86BA5">
      <w:pPr>
        <w:jc w:val="center"/>
        <w:rPr>
          <w:b/>
          <w:i/>
        </w:rPr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§1</w:t>
      </w:r>
    </w:p>
    <w:p w:rsidR="00F86BA5" w:rsidRPr="00753B2C" w:rsidRDefault="00F86BA5" w:rsidP="00921D7A">
      <w:pPr>
        <w:jc w:val="both"/>
      </w:pPr>
      <w:r w:rsidRPr="00753B2C">
        <w:t xml:space="preserve">Ośrodek Sportu i Rekreacji w Buku, zwany dalej </w:t>
      </w:r>
      <w:proofErr w:type="spellStart"/>
      <w:r w:rsidRPr="00753B2C">
        <w:t>OSiR</w:t>
      </w:r>
      <w:proofErr w:type="spellEnd"/>
      <w:r w:rsidRPr="00753B2C">
        <w:t>, działa na podstawie przepisów prawa, a w szczególności:</w:t>
      </w:r>
    </w:p>
    <w:p w:rsidR="00F86BA5" w:rsidRPr="00753B2C" w:rsidRDefault="00F86BA5" w:rsidP="00921D7A">
      <w:pPr>
        <w:jc w:val="both"/>
      </w:pPr>
      <w:r w:rsidRPr="00753B2C">
        <w:t>1) Ustawy z dnia 8 marca 1990 r. o samorządzie gminnym;</w:t>
      </w:r>
    </w:p>
    <w:p w:rsidR="00F86BA5" w:rsidRPr="00753B2C" w:rsidRDefault="00F86BA5" w:rsidP="00921D7A">
      <w:pPr>
        <w:jc w:val="both"/>
      </w:pPr>
      <w:r w:rsidRPr="00753B2C">
        <w:t>2) Ustawy z dnia 27 sierpnia 2009 r. o finansach publicznych;</w:t>
      </w:r>
    </w:p>
    <w:p w:rsidR="00F86BA5" w:rsidRPr="00753B2C" w:rsidRDefault="00F86BA5" w:rsidP="00921D7A">
      <w:pPr>
        <w:jc w:val="both"/>
      </w:pPr>
      <w:r w:rsidRPr="00753B2C">
        <w:t>3) Ustawy z dnia21 listopada 2008 r. o pracownikach samorządowych;</w:t>
      </w:r>
    </w:p>
    <w:p w:rsidR="00F86BA5" w:rsidRPr="00753B2C" w:rsidRDefault="00F86BA5" w:rsidP="00921D7A">
      <w:pPr>
        <w:jc w:val="both"/>
      </w:pPr>
      <w:r w:rsidRPr="00753B2C">
        <w:t>4) Ustawy z dnia 29 września 1994 r. o rachunkowości;</w:t>
      </w:r>
    </w:p>
    <w:p w:rsidR="00F86BA5" w:rsidRPr="00753B2C" w:rsidRDefault="00F86BA5" w:rsidP="00921D7A">
      <w:pPr>
        <w:jc w:val="both"/>
      </w:pPr>
      <w:r w:rsidRPr="00753B2C">
        <w:t>5) Ustawy z dnia 25 czerwca 2010 r. o sporcie;</w:t>
      </w:r>
    </w:p>
    <w:p w:rsidR="00F86BA5" w:rsidRPr="00753B2C" w:rsidRDefault="00F86BA5" w:rsidP="00921D7A">
      <w:pPr>
        <w:jc w:val="both"/>
      </w:pPr>
      <w:r w:rsidRPr="00753B2C">
        <w:t>6) innych właściwych przepisów prawa;</w:t>
      </w:r>
    </w:p>
    <w:p w:rsidR="00F86BA5" w:rsidRPr="00753B2C" w:rsidRDefault="00F86BA5" w:rsidP="00921D7A">
      <w:pPr>
        <w:jc w:val="both"/>
      </w:pPr>
      <w:r w:rsidRPr="00753B2C">
        <w:t>7) niniejszego statutu.</w:t>
      </w:r>
    </w:p>
    <w:p w:rsidR="002D451D" w:rsidRPr="00753B2C" w:rsidRDefault="002D451D" w:rsidP="00F86BA5"/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§2</w:t>
      </w:r>
    </w:p>
    <w:p w:rsidR="00F86BA5" w:rsidRPr="00753B2C" w:rsidRDefault="00F86BA5" w:rsidP="00921D7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B2C">
        <w:rPr>
          <w:rFonts w:ascii="Times New Roman" w:hAnsi="Times New Roman" w:cs="Times New Roman"/>
          <w:sz w:val="24"/>
          <w:szCs w:val="24"/>
        </w:rPr>
        <w:t>Ośrodek Sportu i Rekreacji w Buku jest jednostką organizacyjną Miasta i Gminy Buk.</w:t>
      </w:r>
    </w:p>
    <w:p w:rsidR="00F86BA5" w:rsidRPr="00753B2C" w:rsidRDefault="00F86BA5" w:rsidP="00921D7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B2C">
        <w:rPr>
          <w:rFonts w:ascii="Times New Roman" w:hAnsi="Times New Roman" w:cs="Times New Roman"/>
          <w:sz w:val="24"/>
          <w:szCs w:val="24"/>
        </w:rPr>
        <w:t xml:space="preserve">Ośrodek Sportu i Rekreacji w Buku używa skrótu </w:t>
      </w:r>
      <w:proofErr w:type="spellStart"/>
      <w:r w:rsidRPr="00753B2C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53B2C">
        <w:rPr>
          <w:rFonts w:ascii="Times New Roman" w:hAnsi="Times New Roman" w:cs="Times New Roman"/>
          <w:sz w:val="24"/>
          <w:szCs w:val="24"/>
        </w:rPr>
        <w:t xml:space="preserve"> w Buku.</w:t>
      </w:r>
    </w:p>
    <w:p w:rsidR="00F86BA5" w:rsidRPr="00753B2C" w:rsidRDefault="00F86BA5" w:rsidP="00921D7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B2C">
        <w:rPr>
          <w:rFonts w:ascii="Times New Roman" w:hAnsi="Times New Roman" w:cs="Times New Roman"/>
          <w:sz w:val="24"/>
          <w:szCs w:val="24"/>
        </w:rPr>
        <w:t xml:space="preserve">Formą organizacyjno-prawną </w:t>
      </w:r>
      <w:proofErr w:type="spellStart"/>
      <w:r w:rsidRPr="00753B2C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53B2C">
        <w:rPr>
          <w:rFonts w:ascii="Times New Roman" w:hAnsi="Times New Roman" w:cs="Times New Roman"/>
          <w:sz w:val="24"/>
          <w:szCs w:val="24"/>
        </w:rPr>
        <w:t xml:space="preserve"> w Buku jest jednostka budżetowa.</w:t>
      </w:r>
    </w:p>
    <w:p w:rsidR="00F86BA5" w:rsidRPr="00753B2C" w:rsidRDefault="00F86BA5" w:rsidP="00921D7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B2C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53B2C">
        <w:rPr>
          <w:rFonts w:ascii="Times New Roman" w:hAnsi="Times New Roman" w:cs="Times New Roman"/>
          <w:sz w:val="24"/>
          <w:szCs w:val="24"/>
        </w:rPr>
        <w:t xml:space="preserve"> w Buku nie posiada osobowości prawnej. </w:t>
      </w:r>
    </w:p>
    <w:p w:rsidR="00F86BA5" w:rsidRPr="00753B2C" w:rsidRDefault="00F86BA5" w:rsidP="00921D7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B2C">
        <w:rPr>
          <w:rFonts w:ascii="Times New Roman" w:hAnsi="Times New Roman" w:cs="Times New Roman"/>
          <w:sz w:val="24"/>
          <w:szCs w:val="24"/>
        </w:rPr>
        <w:t xml:space="preserve">Terenem działania </w:t>
      </w:r>
      <w:proofErr w:type="spellStart"/>
      <w:r w:rsidRPr="00753B2C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53B2C">
        <w:rPr>
          <w:rFonts w:ascii="Times New Roman" w:hAnsi="Times New Roman" w:cs="Times New Roman"/>
          <w:sz w:val="24"/>
          <w:szCs w:val="24"/>
        </w:rPr>
        <w:t xml:space="preserve"> jest Miasto i Gmina Buk. </w:t>
      </w:r>
    </w:p>
    <w:p w:rsidR="00F86BA5" w:rsidRPr="00753B2C" w:rsidRDefault="00F86BA5" w:rsidP="00921D7A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B2C">
        <w:rPr>
          <w:rFonts w:ascii="Times New Roman" w:hAnsi="Times New Roman" w:cs="Times New Roman"/>
          <w:sz w:val="24"/>
          <w:szCs w:val="24"/>
        </w:rPr>
        <w:t xml:space="preserve">Siedziba </w:t>
      </w:r>
      <w:proofErr w:type="spellStart"/>
      <w:r w:rsidRPr="00753B2C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53B2C">
        <w:rPr>
          <w:rFonts w:ascii="Times New Roman" w:hAnsi="Times New Roman" w:cs="Times New Roman"/>
          <w:sz w:val="24"/>
          <w:szCs w:val="24"/>
        </w:rPr>
        <w:t xml:space="preserve"> mieści się w Buku przy ul. Szarych Szeregów 10.</w:t>
      </w:r>
    </w:p>
    <w:p w:rsidR="00F86BA5" w:rsidRPr="00753B2C" w:rsidRDefault="00F86BA5" w:rsidP="00F86BA5">
      <w:pPr>
        <w:jc w:val="center"/>
        <w:rPr>
          <w:b/>
        </w:rPr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 xml:space="preserve">§3 </w:t>
      </w:r>
    </w:p>
    <w:p w:rsidR="00F86BA5" w:rsidRPr="00753B2C" w:rsidRDefault="00F86BA5" w:rsidP="00921D7A">
      <w:r w:rsidRPr="00753B2C">
        <w:t xml:space="preserve">Nadzór nad działalnością </w:t>
      </w:r>
      <w:proofErr w:type="spellStart"/>
      <w:r w:rsidRPr="00753B2C">
        <w:t>OSiR</w:t>
      </w:r>
      <w:proofErr w:type="spellEnd"/>
      <w:r w:rsidRPr="00753B2C">
        <w:t xml:space="preserve"> sprawuje Burmistrz Miasta i Gminy Buk.</w:t>
      </w:r>
    </w:p>
    <w:p w:rsidR="00C50B65" w:rsidRPr="00753B2C" w:rsidRDefault="00C50B65" w:rsidP="00F86BA5">
      <w:pPr>
        <w:jc w:val="both"/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§4</w:t>
      </w:r>
    </w:p>
    <w:p w:rsidR="00F86BA5" w:rsidRPr="00753B2C" w:rsidRDefault="00F86BA5" w:rsidP="00921D7A">
      <w:pPr>
        <w:jc w:val="both"/>
      </w:pPr>
      <w:proofErr w:type="spellStart"/>
      <w:r w:rsidRPr="00753B2C">
        <w:t>OSiR</w:t>
      </w:r>
      <w:proofErr w:type="spellEnd"/>
      <w:r w:rsidRPr="00753B2C">
        <w:t xml:space="preserve"> w Buku używa pieczęci podłużnej z nazwą w pełnym brzmieniu i adresem siedziby.</w:t>
      </w:r>
    </w:p>
    <w:p w:rsidR="00F86BA5" w:rsidRPr="00753B2C" w:rsidRDefault="00F86BA5" w:rsidP="00F86BA5"/>
    <w:p w:rsidR="00921D7A" w:rsidRPr="00753B2C" w:rsidRDefault="00921D7A" w:rsidP="00F86BA5"/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Rozdział II</w:t>
      </w:r>
    </w:p>
    <w:p w:rsidR="00F86BA5" w:rsidRPr="00753B2C" w:rsidRDefault="00F86BA5" w:rsidP="00F86BA5">
      <w:pPr>
        <w:jc w:val="center"/>
        <w:rPr>
          <w:b/>
          <w:i/>
        </w:rPr>
      </w:pPr>
      <w:r w:rsidRPr="00753B2C">
        <w:rPr>
          <w:b/>
          <w:i/>
        </w:rPr>
        <w:t xml:space="preserve">Cele i zadania </w:t>
      </w:r>
      <w:proofErr w:type="spellStart"/>
      <w:r w:rsidRPr="00753B2C">
        <w:rPr>
          <w:b/>
          <w:i/>
        </w:rPr>
        <w:t>OSiR</w:t>
      </w:r>
      <w:proofErr w:type="spellEnd"/>
    </w:p>
    <w:p w:rsidR="00C50B65" w:rsidRPr="00753B2C" w:rsidRDefault="00C50B65" w:rsidP="00F86BA5">
      <w:pPr>
        <w:jc w:val="center"/>
        <w:rPr>
          <w:b/>
          <w:i/>
        </w:rPr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§5</w:t>
      </w:r>
    </w:p>
    <w:p w:rsidR="00F86BA5" w:rsidRPr="00753B2C" w:rsidRDefault="00F86BA5" w:rsidP="00F86BA5">
      <w:pPr>
        <w:jc w:val="both"/>
      </w:pPr>
      <w:r w:rsidRPr="00753B2C">
        <w:t xml:space="preserve">Celem działalności </w:t>
      </w:r>
      <w:proofErr w:type="spellStart"/>
      <w:r w:rsidRPr="00753B2C">
        <w:t>OSiR</w:t>
      </w:r>
      <w:proofErr w:type="spellEnd"/>
      <w:r w:rsidRPr="00753B2C">
        <w:t xml:space="preserve"> w Buku jest realizacja zadań Miasta i Gminy Buk z zakresu kultury fizycznej i rekreacji, tworzenie warunków do rozwoju bazy sportowej i rekreacyjnej, sportu </w:t>
      </w:r>
      <w:r w:rsidRPr="00753B2C">
        <w:lastRenderedPageBreak/>
        <w:t xml:space="preserve">dzieci, młodzieży i dorosłych, inicjowanie, organizowanie i wspomaganie turystyki i wypoczynku, administrowanie i zarządzanie przekazanymi </w:t>
      </w:r>
      <w:proofErr w:type="spellStart"/>
      <w:r w:rsidRPr="00753B2C">
        <w:t>OSiR</w:t>
      </w:r>
      <w:proofErr w:type="spellEnd"/>
      <w:r w:rsidRPr="00753B2C">
        <w:t xml:space="preserve"> obiektami, urządzeniami sportowo – rekreacyjnymi i wypoczynkowymi.</w:t>
      </w:r>
    </w:p>
    <w:p w:rsidR="00C50B65" w:rsidRPr="00753B2C" w:rsidRDefault="00C50B65" w:rsidP="00F86BA5">
      <w:pPr>
        <w:jc w:val="both"/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§6</w:t>
      </w:r>
    </w:p>
    <w:p w:rsidR="00F86BA5" w:rsidRPr="00753B2C" w:rsidRDefault="00F86BA5" w:rsidP="00F86BA5">
      <w:r w:rsidRPr="00753B2C">
        <w:t>Do zadań OSIR w szczególności należą:</w:t>
      </w:r>
    </w:p>
    <w:p w:rsidR="00F86BA5" w:rsidRPr="00753B2C" w:rsidRDefault="00F86BA5" w:rsidP="00F86BA5">
      <w:pPr>
        <w:jc w:val="both"/>
      </w:pPr>
      <w:r w:rsidRPr="00753B2C">
        <w:t>1) zarządzanie i administrowanie infrastrukturą sportowo-rekreacyjną i wypoczynkową oraz jej rozbudowa, modernizacja i remonty,</w:t>
      </w:r>
    </w:p>
    <w:p w:rsidR="00F86BA5" w:rsidRPr="00753B2C" w:rsidRDefault="00F86BA5" w:rsidP="00F86BA5">
      <w:pPr>
        <w:jc w:val="both"/>
      </w:pPr>
      <w:r w:rsidRPr="00753B2C">
        <w:t>2) gospodarowanie powierzonym mieniem zgodnie z obowiązującymi uregulowaniami prawnymi,</w:t>
      </w:r>
    </w:p>
    <w:p w:rsidR="00F86BA5" w:rsidRPr="00753B2C" w:rsidRDefault="00F86BA5" w:rsidP="00F86BA5">
      <w:pPr>
        <w:jc w:val="both"/>
      </w:pPr>
      <w:r w:rsidRPr="00753B2C">
        <w:t xml:space="preserve">3) udostępnianie posiadanej bazy sportowo-rekreacyjnej na zasadach określonych dla poszczególnych obiektów, </w:t>
      </w:r>
    </w:p>
    <w:p w:rsidR="00F86BA5" w:rsidRPr="00753B2C" w:rsidRDefault="00F86BA5" w:rsidP="00F86BA5">
      <w:pPr>
        <w:jc w:val="both"/>
      </w:pPr>
      <w:r w:rsidRPr="00753B2C">
        <w:t xml:space="preserve"> 4) współpraca z instytucjami, stowarzyszeniami, organizacjami sportowymi i innymi organizacjami pozarządowymi o zasięgu gminnym i ponad gminnym w realizacji zadań powierzonych w drodze porozumień,</w:t>
      </w:r>
    </w:p>
    <w:p w:rsidR="00F86BA5" w:rsidRPr="00753B2C" w:rsidRDefault="00F86BA5" w:rsidP="00F86BA5">
      <w:pPr>
        <w:jc w:val="both"/>
      </w:pPr>
      <w:r w:rsidRPr="00753B2C">
        <w:t>5) organizacja zawodów i zajęć sportowo- rekreacyjnych,</w:t>
      </w:r>
    </w:p>
    <w:p w:rsidR="00F86BA5" w:rsidRPr="00753B2C" w:rsidRDefault="00F86BA5" w:rsidP="00F86BA5">
      <w:pPr>
        <w:jc w:val="both"/>
      </w:pPr>
      <w:r w:rsidRPr="00753B2C">
        <w:t>6) organizacja masowych imprez sportowo-rekreacyjnych na rzecz mieszkańców Miasta i Gminy Buk,</w:t>
      </w:r>
    </w:p>
    <w:p w:rsidR="00F86BA5" w:rsidRPr="00753B2C" w:rsidRDefault="00F86BA5" w:rsidP="00F86BA5">
      <w:pPr>
        <w:jc w:val="both"/>
      </w:pPr>
      <w:r w:rsidRPr="00753B2C">
        <w:t>7) rozwijanie i promowanie rekreacji oraz form aktywnego wypoczynku,</w:t>
      </w:r>
    </w:p>
    <w:p w:rsidR="00F86BA5" w:rsidRPr="00753B2C" w:rsidRDefault="00F86BA5" w:rsidP="00F86BA5">
      <w:pPr>
        <w:jc w:val="both"/>
      </w:pPr>
      <w:r w:rsidRPr="00753B2C">
        <w:t>8) tworzenie warunków do rozwoju sportu wyczynowego,</w:t>
      </w:r>
    </w:p>
    <w:p w:rsidR="00F86BA5" w:rsidRPr="00753B2C" w:rsidRDefault="00F86BA5" w:rsidP="00F86BA5">
      <w:pPr>
        <w:jc w:val="both"/>
      </w:pPr>
      <w:r w:rsidRPr="00753B2C">
        <w:t xml:space="preserve">9) prowadzenie działalności informacyjnej i reklamowej w zakresie działania </w:t>
      </w:r>
      <w:proofErr w:type="spellStart"/>
      <w:r w:rsidRPr="00753B2C">
        <w:t>OSiR</w:t>
      </w:r>
      <w:proofErr w:type="spellEnd"/>
      <w:r w:rsidRPr="00753B2C">
        <w:t>,</w:t>
      </w:r>
    </w:p>
    <w:p w:rsidR="00F86BA5" w:rsidRPr="00753B2C" w:rsidRDefault="00F86BA5" w:rsidP="00F86BA5">
      <w:pPr>
        <w:jc w:val="both"/>
      </w:pPr>
      <w:r w:rsidRPr="00753B2C">
        <w:t>10) organizowanie festynów i imprez kulturalnych,</w:t>
      </w:r>
    </w:p>
    <w:p w:rsidR="00F86BA5" w:rsidRPr="00753B2C" w:rsidRDefault="00F86BA5" w:rsidP="00F86BA5">
      <w:pPr>
        <w:jc w:val="both"/>
      </w:pPr>
      <w:r w:rsidRPr="00753B2C">
        <w:t>11) wynajmowanie powierzchni w zarządzanych obiektach na prowadzenie działalności handlowej, gastronomicznej i usługowej,</w:t>
      </w:r>
    </w:p>
    <w:p w:rsidR="00F86BA5" w:rsidRPr="00753B2C" w:rsidRDefault="00F86BA5" w:rsidP="00F86BA5">
      <w:pPr>
        <w:jc w:val="both"/>
      </w:pPr>
      <w:r w:rsidRPr="00753B2C">
        <w:t>12) wykonywanie innych zadań powierzonych przez Burmistrza Miasta i Gminy Buk.</w:t>
      </w:r>
    </w:p>
    <w:p w:rsidR="00F86BA5" w:rsidRPr="00753B2C" w:rsidRDefault="00F86BA5" w:rsidP="00F86BA5"/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Rozdział III</w:t>
      </w:r>
    </w:p>
    <w:p w:rsidR="00F86BA5" w:rsidRPr="00753B2C" w:rsidRDefault="00F86BA5" w:rsidP="00F86BA5">
      <w:pPr>
        <w:jc w:val="center"/>
        <w:rPr>
          <w:b/>
          <w:i/>
        </w:rPr>
      </w:pPr>
      <w:r w:rsidRPr="00753B2C">
        <w:rPr>
          <w:b/>
          <w:i/>
        </w:rPr>
        <w:t xml:space="preserve">Organizacja działalności </w:t>
      </w:r>
      <w:proofErr w:type="spellStart"/>
      <w:r w:rsidRPr="00753B2C">
        <w:rPr>
          <w:b/>
          <w:i/>
        </w:rPr>
        <w:t>OSiR</w:t>
      </w:r>
      <w:proofErr w:type="spellEnd"/>
    </w:p>
    <w:p w:rsidR="00C50B65" w:rsidRPr="00753B2C" w:rsidRDefault="00C50B65" w:rsidP="00F86BA5">
      <w:pPr>
        <w:jc w:val="center"/>
        <w:rPr>
          <w:b/>
          <w:i/>
        </w:rPr>
      </w:pPr>
    </w:p>
    <w:p w:rsidR="00C50B65" w:rsidRPr="00753B2C" w:rsidRDefault="00C50B65" w:rsidP="00F86BA5">
      <w:pPr>
        <w:jc w:val="center"/>
        <w:rPr>
          <w:b/>
          <w:i/>
        </w:rPr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§7</w:t>
      </w:r>
    </w:p>
    <w:p w:rsidR="00F86BA5" w:rsidRPr="00753B2C" w:rsidRDefault="00F86BA5" w:rsidP="00F86BA5">
      <w:pPr>
        <w:jc w:val="both"/>
      </w:pPr>
      <w:r w:rsidRPr="00753B2C">
        <w:t>1. OS i R w Buku kieruje jednoosobowo Dyrektor, którego zatrudnia i zwalnia Burmistrz Miasta i Gminy Buk.</w:t>
      </w:r>
    </w:p>
    <w:p w:rsidR="00F86BA5" w:rsidRPr="00753B2C" w:rsidRDefault="00F86BA5" w:rsidP="00F86BA5">
      <w:pPr>
        <w:jc w:val="both"/>
      </w:pPr>
      <w:r w:rsidRPr="00753B2C">
        <w:t xml:space="preserve">2. Dyrektor </w:t>
      </w:r>
      <w:proofErr w:type="spellStart"/>
      <w:r w:rsidRPr="00753B2C">
        <w:t>OSiR</w:t>
      </w:r>
      <w:proofErr w:type="spellEnd"/>
      <w:r w:rsidRPr="00753B2C">
        <w:t xml:space="preserve"> jest odpowiedzialny za jego działalność, właściwą organizację                  i funkcjonowanie oraz efektywne gospodarowanie powierzonym mieniem.</w:t>
      </w:r>
    </w:p>
    <w:p w:rsidR="00F86BA5" w:rsidRPr="00753B2C" w:rsidRDefault="00F86BA5" w:rsidP="00F86BA5">
      <w:pPr>
        <w:jc w:val="both"/>
      </w:pPr>
      <w:r w:rsidRPr="00753B2C">
        <w:t>3. Czynności w sprawach i zakresu prawa pracy wobec Dyrektora dokonuje Burmistrz Miasta i Gminy Buk.</w:t>
      </w:r>
    </w:p>
    <w:p w:rsidR="00F86BA5" w:rsidRPr="00753B2C" w:rsidRDefault="00F86BA5" w:rsidP="00F86BA5">
      <w:pPr>
        <w:jc w:val="both"/>
      </w:pPr>
      <w:r w:rsidRPr="00753B2C">
        <w:t xml:space="preserve">4. Dyrektor kieruje i zarządza całokształtem działalności </w:t>
      </w:r>
      <w:proofErr w:type="spellStart"/>
      <w:r w:rsidRPr="00753B2C">
        <w:t>OSiR</w:t>
      </w:r>
      <w:proofErr w:type="spellEnd"/>
      <w:r w:rsidRPr="00753B2C">
        <w:t xml:space="preserve"> w granicach udzielonego mu przez Burmistrza Miasta i Gminy Buk pełnomocnictwa.</w:t>
      </w:r>
    </w:p>
    <w:p w:rsidR="00F86BA5" w:rsidRPr="00753B2C" w:rsidRDefault="00F86BA5" w:rsidP="00F86BA5">
      <w:pPr>
        <w:jc w:val="both"/>
      </w:pPr>
      <w:r w:rsidRPr="00753B2C">
        <w:t>5. Udzielenie pełnomocnictwa wymaga pisemnej formy pod rygorem nieważności.</w:t>
      </w:r>
    </w:p>
    <w:p w:rsidR="00C50B65" w:rsidRPr="00753B2C" w:rsidRDefault="00C50B65" w:rsidP="00F86BA5">
      <w:pPr>
        <w:jc w:val="both"/>
      </w:pPr>
    </w:p>
    <w:p w:rsidR="00C50B65" w:rsidRPr="00753B2C" w:rsidRDefault="00C50B65" w:rsidP="00F86BA5">
      <w:pPr>
        <w:jc w:val="both"/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§8</w:t>
      </w:r>
    </w:p>
    <w:p w:rsidR="00F86BA5" w:rsidRPr="00753B2C" w:rsidRDefault="00F86BA5" w:rsidP="00F86BA5">
      <w:pPr>
        <w:jc w:val="both"/>
      </w:pPr>
      <w:r w:rsidRPr="00753B2C">
        <w:t>Burmistrz Miasta i Gminy Buk ustala warunki pracy i płacy dla Dyrektora , jego zakres obowiązków, uprawnień i odpowiedzialności oraz pełni w stosunku do niego funkcję zwierzchnika służbowego.</w:t>
      </w:r>
    </w:p>
    <w:p w:rsidR="00F86BA5" w:rsidRPr="00753B2C" w:rsidRDefault="00F86BA5" w:rsidP="00F86BA5"/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§9</w:t>
      </w:r>
    </w:p>
    <w:p w:rsidR="00F86BA5" w:rsidRPr="00753B2C" w:rsidRDefault="00F86BA5" w:rsidP="00F86BA5">
      <w:r w:rsidRPr="00753B2C">
        <w:t xml:space="preserve">Do zadań Dyrektora </w:t>
      </w:r>
      <w:proofErr w:type="spellStart"/>
      <w:r w:rsidRPr="00753B2C">
        <w:t>OSiR</w:t>
      </w:r>
      <w:proofErr w:type="spellEnd"/>
      <w:r w:rsidRPr="00753B2C">
        <w:t xml:space="preserve"> należy w szczególności:</w:t>
      </w:r>
    </w:p>
    <w:p w:rsidR="00F86BA5" w:rsidRPr="00753B2C" w:rsidRDefault="00F86BA5" w:rsidP="00F86BA5">
      <w:pPr>
        <w:jc w:val="both"/>
      </w:pPr>
      <w:r w:rsidRPr="00753B2C">
        <w:t xml:space="preserve">1) kierowanie statutową działalnością </w:t>
      </w:r>
      <w:proofErr w:type="spellStart"/>
      <w:r w:rsidRPr="00753B2C">
        <w:t>OSiR</w:t>
      </w:r>
      <w:proofErr w:type="spellEnd"/>
      <w:r w:rsidRPr="00753B2C">
        <w:t xml:space="preserve"> oraz reprezentowanie go na zewnątrz,</w:t>
      </w:r>
    </w:p>
    <w:p w:rsidR="00F86BA5" w:rsidRPr="00753B2C" w:rsidRDefault="00F86BA5" w:rsidP="00F86BA5">
      <w:pPr>
        <w:jc w:val="both"/>
      </w:pPr>
      <w:r w:rsidRPr="00753B2C">
        <w:lastRenderedPageBreak/>
        <w:t>2) prowadzenie gospodarki finansowej w oparciu o przepisy ustawy o finansach publicznych i rachunkowości,</w:t>
      </w:r>
    </w:p>
    <w:p w:rsidR="00F86BA5" w:rsidRPr="00753B2C" w:rsidRDefault="00F86BA5" w:rsidP="00F86BA5">
      <w:pPr>
        <w:jc w:val="both"/>
      </w:pPr>
      <w:r w:rsidRPr="00753B2C">
        <w:t>3) planowanie i realizowanie prac remontowych i inwestycyjnych w ramach posiadanych środków,</w:t>
      </w:r>
    </w:p>
    <w:p w:rsidR="00F86BA5" w:rsidRPr="00753B2C" w:rsidRDefault="00F86BA5" w:rsidP="00F86BA5">
      <w:r w:rsidRPr="00753B2C">
        <w:t>4) wykonywanie wobec pracowników wszelkich czynności z zakresu prawa pracy,</w:t>
      </w:r>
    </w:p>
    <w:p w:rsidR="00F86BA5" w:rsidRPr="00753B2C" w:rsidRDefault="00F86BA5" w:rsidP="00F86BA5">
      <w:r w:rsidRPr="00753B2C">
        <w:t>5) wydawanie zarządzeń, instrukcji i regulaminów wewnętrznych,</w:t>
      </w:r>
    </w:p>
    <w:p w:rsidR="00F86BA5" w:rsidRPr="00753B2C" w:rsidRDefault="00F86BA5" w:rsidP="00F86BA5">
      <w:r w:rsidRPr="00753B2C">
        <w:t>6) współpraca z organami Miasta i Gminy Buk.</w:t>
      </w:r>
    </w:p>
    <w:p w:rsidR="00F86BA5" w:rsidRPr="00753B2C" w:rsidRDefault="00F86BA5" w:rsidP="00F86BA5"/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§10</w:t>
      </w:r>
    </w:p>
    <w:p w:rsidR="00F86BA5" w:rsidRPr="00753B2C" w:rsidRDefault="00F86BA5" w:rsidP="00F86BA5">
      <w:pPr>
        <w:jc w:val="both"/>
      </w:pPr>
      <w:r w:rsidRPr="00753B2C">
        <w:t xml:space="preserve">1. Szczegółową organizację wewnętrzną </w:t>
      </w:r>
      <w:proofErr w:type="spellStart"/>
      <w:r w:rsidRPr="00753B2C">
        <w:t>OSiR</w:t>
      </w:r>
      <w:proofErr w:type="spellEnd"/>
      <w:r w:rsidRPr="00753B2C">
        <w:t xml:space="preserve"> określa Dyrektor w Regulaminie Organizacyjnym</w:t>
      </w:r>
      <w:r w:rsidR="00CB1152" w:rsidRPr="00753B2C">
        <w:t>.</w:t>
      </w:r>
    </w:p>
    <w:p w:rsidR="00F86BA5" w:rsidRPr="00753B2C" w:rsidRDefault="00F86BA5" w:rsidP="00F86BA5">
      <w:pPr>
        <w:jc w:val="both"/>
      </w:pPr>
      <w:r w:rsidRPr="00753B2C">
        <w:t>2. Postanowienia ust. 1 stosuje się także do zmian Regulaminu Organizacyjnego.</w:t>
      </w:r>
    </w:p>
    <w:p w:rsidR="00C50B65" w:rsidRPr="00753B2C" w:rsidRDefault="00C50B65" w:rsidP="00F86BA5">
      <w:pPr>
        <w:jc w:val="both"/>
      </w:pPr>
    </w:p>
    <w:p w:rsidR="00C50B65" w:rsidRPr="00753B2C" w:rsidRDefault="00C50B65" w:rsidP="00F86BA5">
      <w:pPr>
        <w:jc w:val="both"/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§11</w:t>
      </w:r>
    </w:p>
    <w:p w:rsidR="00F86BA5" w:rsidRPr="00753B2C" w:rsidRDefault="00F86BA5" w:rsidP="00F86BA5">
      <w:pPr>
        <w:jc w:val="both"/>
      </w:pPr>
      <w:r w:rsidRPr="00753B2C">
        <w:t xml:space="preserve">1. Dyrektor </w:t>
      </w:r>
      <w:proofErr w:type="spellStart"/>
      <w:r w:rsidRPr="00753B2C">
        <w:t>OSiR</w:t>
      </w:r>
      <w:proofErr w:type="spellEnd"/>
      <w:r w:rsidRPr="00753B2C">
        <w:t xml:space="preserve"> wykonuje czynności pracodawcy w stosunku do pracowników </w:t>
      </w:r>
      <w:proofErr w:type="spellStart"/>
      <w:r w:rsidRPr="00753B2C">
        <w:t>OSiR</w:t>
      </w:r>
      <w:proofErr w:type="spellEnd"/>
      <w:r w:rsidRPr="00753B2C">
        <w:t>.</w:t>
      </w:r>
    </w:p>
    <w:p w:rsidR="00CB1152" w:rsidRPr="00753B2C" w:rsidRDefault="00F86BA5" w:rsidP="00CB1152">
      <w:pPr>
        <w:jc w:val="both"/>
      </w:pPr>
      <w:r w:rsidRPr="00753B2C">
        <w:t xml:space="preserve">2. Zasady wynagradzania pracowników </w:t>
      </w:r>
      <w:proofErr w:type="spellStart"/>
      <w:r w:rsidRPr="00753B2C">
        <w:t>OSiR</w:t>
      </w:r>
      <w:proofErr w:type="spellEnd"/>
      <w:r w:rsidRPr="00753B2C">
        <w:t xml:space="preserve"> określa Regulamin Wynagradzania</w:t>
      </w:r>
      <w:r w:rsidR="00CB1152" w:rsidRPr="00753B2C">
        <w:t>.</w:t>
      </w:r>
    </w:p>
    <w:p w:rsidR="00CB1152" w:rsidRPr="00753B2C" w:rsidRDefault="00CB1152" w:rsidP="00CB1152">
      <w:pPr>
        <w:jc w:val="both"/>
      </w:pPr>
    </w:p>
    <w:p w:rsidR="00F86BA5" w:rsidRPr="00753B2C" w:rsidRDefault="00CB1152" w:rsidP="00CB1152">
      <w:pPr>
        <w:jc w:val="both"/>
      </w:pPr>
      <w:r w:rsidRPr="00753B2C">
        <w:t xml:space="preserve"> </w:t>
      </w: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Rozdział IV</w:t>
      </w:r>
    </w:p>
    <w:p w:rsidR="00F86BA5" w:rsidRPr="00753B2C" w:rsidRDefault="00F86BA5" w:rsidP="00F86BA5">
      <w:pPr>
        <w:jc w:val="center"/>
        <w:rPr>
          <w:b/>
          <w:i/>
        </w:rPr>
      </w:pPr>
      <w:r w:rsidRPr="00753B2C">
        <w:rPr>
          <w:b/>
          <w:i/>
        </w:rPr>
        <w:t>Mienie i Gospodarka finansowa</w:t>
      </w:r>
    </w:p>
    <w:p w:rsidR="00C50B65" w:rsidRPr="00753B2C" w:rsidRDefault="00C50B65" w:rsidP="00F86BA5">
      <w:pPr>
        <w:jc w:val="center"/>
        <w:rPr>
          <w:b/>
          <w:i/>
        </w:rPr>
      </w:pPr>
    </w:p>
    <w:p w:rsidR="00C50B65" w:rsidRPr="00753B2C" w:rsidRDefault="00C50B65" w:rsidP="00F86BA5">
      <w:pPr>
        <w:jc w:val="center"/>
        <w:rPr>
          <w:b/>
          <w:i/>
        </w:rPr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§12</w:t>
      </w:r>
    </w:p>
    <w:p w:rsidR="00F86BA5" w:rsidRPr="00753B2C" w:rsidRDefault="00F86BA5" w:rsidP="00F86BA5">
      <w:pPr>
        <w:jc w:val="both"/>
      </w:pPr>
      <w:r w:rsidRPr="00753B2C">
        <w:t xml:space="preserve">1. Mienie zarządzane przez </w:t>
      </w:r>
      <w:proofErr w:type="spellStart"/>
      <w:r w:rsidRPr="00753B2C">
        <w:t>OSiR</w:t>
      </w:r>
      <w:proofErr w:type="spellEnd"/>
      <w:r w:rsidRPr="00753B2C">
        <w:t xml:space="preserve"> stanowi własność Miasta i Gminy Buk.</w:t>
      </w:r>
    </w:p>
    <w:p w:rsidR="00F86BA5" w:rsidRPr="00753B2C" w:rsidRDefault="00F86BA5" w:rsidP="00F86BA5">
      <w:pPr>
        <w:jc w:val="both"/>
      </w:pPr>
      <w:r w:rsidRPr="00753B2C">
        <w:t xml:space="preserve">2. Majątek stanowią obiekty i urządzenia sportowe, rekreacyjne i inne będące własnością Miasta i Gminy Buk przekazane  </w:t>
      </w:r>
      <w:proofErr w:type="spellStart"/>
      <w:r w:rsidRPr="00753B2C">
        <w:t>OSiR</w:t>
      </w:r>
      <w:proofErr w:type="spellEnd"/>
      <w:r w:rsidRPr="00753B2C">
        <w:t xml:space="preserve"> w trwały zarząd, administrowanie lub inne formy władania.</w:t>
      </w:r>
    </w:p>
    <w:p w:rsidR="00F86BA5" w:rsidRPr="00753B2C" w:rsidRDefault="00F86BA5" w:rsidP="00F86BA5">
      <w:pPr>
        <w:jc w:val="both"/>
      </w:pPr>
      <w:r w:rsidRPr="00753B2C">
        <w:t xml:space="preserve">3. </w:t>
      </w:r>
      <w:proofErr w:type="spellStart"/>
      <w:r w:rsidRPr="00753B2C">
        <w:t>OSiR</w:t>
      </w:r>
      <w:proofErr w:type="spellEnd"/>
      <w:r w:rsidRPr="00753B2C">
        <w:t xml:space="preserve"> gospodaruje mieniem zgodnie z jego przeznaczeniem oraz zapewnia jego prawidłową eksploatację i ochronę.</w:t>
      </w:r>
    </w:p>
    <w:p w:rsidR="00C50B65" w:rsidRPr="00753B2C" w:rsidRDefault="00C50B65" w:rsidP="00F86BA5">
      <w:pPr>
        <w:jc w:val="both"/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§13</w:t>
      </w:r>
    </w:p>
    <w:p w:rsidR="00F86BA5" w:rsidRPr="00753B2C" w:rsidRDefault="00F86BA5" w:rsidP="00F86BA5">
      <w:pPr>
        <w:jc w:val="both"/>
      </w:pPr>
      <w:r w:rsidRPr="00753B2C">
        <w:t xml:space="preserve">1. </w:t>
      </w:r>
      <w:proofErr w:type="spellStart"/>
      <w:r w:rsidRPr="00753B2C">
        <w:t>OSiR</w:t>
      </w:r>
      <w:proofErr w:type="spellEnd"/>
      <w:r w:rsidRPr="00753B2C">
        <w:t xml:space="preserve"> prowadzi gospodarkę finansową i rozlicza się na zasadach ustalonych dla jednostek budżetowych określonych w ustawie o finansach publicznych.</w:t>
      </w:r>
    </w:p>
    <w:p w:rsidR="00F86BA5" w:rsidRPr="00753B2C" w:rsidRDefault="00F86BA5" w:rsidP="00F86BA5">
      <w:pPr>
        <w:jc w:val="both"/>
      </w:pPr>
      <w:r w:rsidRPr="00753B2C">
        <w:t xml:space="preserve">2. Podstawą gospodarki finansowej w </w:t>
      </w:r>
      <w:proofErr w:type="spellStart"/>
      <w:r w:rsidRPr="00753B2C">
        <w:t>OSiR</w:t>
      </w:r>
      <w:proofErr w:type="spellEnd"/>
      <w:r w:rsidRPr="00753B2C">
        <w:t xml:space="preserve"> jest roczny plan finansowy</w:t>
      </w:r>
      <w:r w:rsidR="00921D7A" w:rsidRPr="00753B2C">
        <w:t>.</w:t>
      </w:r>
    </w:p>
    <w:p w:rsidR="00F86BA5" w:rsidRPr="00753B2C" w:rsidRDefault="00F86BA5" w:rsidP="00F86BA5">
      <w:pPr>
        <w:jc w:val="both"/>
      </w:pPr>
      <w:r w:rsidRPr="00753B2C">
        <w:t xml:space="preserve">3. </w:t>
      </w:r>
      <w:proofErr w:type="spellStart"/>
      <w:r w:rsidRPr="00753B2C">
        <w:t>OSiR</w:t>
      </w:r>
      <w:proofErr w:type="spellEnd"/>
      <w:r w:rsidRPr="00753B2C">
        <w:t xml:space="preserve"> pokrywa swoje wydatki bezpośrednio z budżetu, a pobrane dochody odprowadza na rachunek budżetu Miasta i Gminy Buk.</w:t>
      </w:r>
    </w:p>
    <w:p w:rsidR="00F86BA5" w:rsidRPr="00753B2C" w:rsidRDefault="00F86BA5" w:rsidP="00F86BA5">
      <w:pPr>
        <w:jc w:val="both"/>
      </w:pPr>
      <w:r w:rsidRPr="00753B2C">
        <w:t xml:space="preserve">4. Zmiana wydatków i dochodów ustalonych w planie finansowym może nastąpić po dokonaniu odpowiednich zmian w budżecie Miasta i Gminy. </w:t>
      </w:r>
    </w:p>
    <w:p w:rsidR="00F86BA5" w:rsidRPr="00753B2C" w:rsidRDefault="00F86BA5" w:rsidP="00F86BA5">
      <w:pPr>
        <w:jc w:val="both"/>
      </w:pPr>
      <w:r w:rsidRPr="00753B2C">
        <w:t xml:space="preserve">5. Odpłatność za usługi świadczone przez </w:t>
      </w:r>
      <w:proofErr w:type="spellStart"/>
      <w:r w:rsidRPr="00753B2C">
        <w:t>OSiR</w:t>
      </w:r>
      <w:proofErr w:type="spellEnd"/>
      <w:r w:rsidRPr="00753B2C">
        <w:t xml:space="preserve"> określa Zarządzenie Burmistrza Miasta i Gminy Buk.</w:t>
      </w:r>
    </w:p>
    <w:p w:rsidR="00F86BA5" w:rsidRPr="00753B2C" w:rsidRDefault="00F86BA5" w:rsidP="00F86BA5">
      <w:pPr>
        <w:jc w:val="both"/>
      </w:pPr>
      <w:r w:rsidRPr="00753B2C">
        <w:t xml:space="preserve">6. </w:t>
      </w:r>
      <w:proofErr w:type="spellStart"/>
      <w:r w:rsidRPr="00753B2C">
        <w:t>OSiR</w:t>
      </w:r>
      <w:proofErr w:type="spellEnd"/>
      <w:r w:rsidRPr="00753B2C">
        <w:t xml:space="preserve"> jest zobowiązany przedstawiać Radzie Miasta i Gminy Buk sprawozdania z wykonania budżetu w okresach półrocznych i rocznych oraz sprawozdania budżetowe wynikające z innych przepisów prawa.</w:t>
      </w:r>
    </w:p>
    <w:p w:rsidR="00F86BA5" w:rsidRPr="00753B2C" w:rsidRDefault="00F86BA5" w:rsidP="00F86BA5">
      <w:r w:rsidRPr="00753B2C">
        <w:t>7. Za prawidłowe prowadzenie gospodarki finansowej odpowiada Dyrektor.</w:t>
      </w:r>
    </w:p>
    <w:p w:rsidR="00921D7A" w:rsidRPr="00753B2C" w:rsidRDefault="00921D7A" w:rsidP="00F86BA5"/>
    <w:p w:rsidR="00921D7A" w:rsidRPr="00753B2C" w:rsidRDefault="00921D7A" w:rsidP="00F86BA5"/>
    <w:p w:rsidR="00921D7A" w:rsidRPr="00753B2C" w:rsidRDefault="00921D7A" w:rsidP="00F86BA5"/>
    <w:p w:rsidR="00F86BA5" w:rsidRPr="00753B2C" w:rsidRDefault="00F86BA5" w:rsidP="00F86BA5"/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Rozdział V</w:t>
      </w:r>
    </w:p>
    <w:p w:rsidR="00F86BA5" w:rsidRPr="00753B2C" w:rsidRDefault="00F86BA5" w:rsidP="00F86BA5">
      <w:pPr>
        <w:jc w:val="center"/>
        <w:rPr>
          <w:b/>
          <w:i/>
        </w:rPr>
      </w:pPr>
      <w:r w:rsidRPr="00753B2C">
        <w:rPr>
          <w:b/>
          <w:i/>
        </w:rPr>
        <w:lastRenderedPageBreak/>
        <w:t>Postanowienia końcowe</w:t>
      </w:r>
    </w:p>
    <w:p w:rsidR="00C50B65" w:rsidRPr="00753B2C" w:rsidRDefault="00C50B65" w:rsidP="00F86BA5">
      <w:pPr>
        <w:jc w:val="center"/>
        <w:rPr>
          <w:b/>
          <w:i/>
        </w:rPr>
      </w:pPr>
    </w:p>
    <w:p w:rsidR="00C50B65" w:rsidRPr="00753B2C" w:rsidRDefault="00C50B65" w:rsidP="00F86BA5">
      <w:pPr>
        <w:jc w:val="center"/>
        <w:rPr>
          <w:b/>
          <w:i/>
        </w:rPr>
      </w:pPr>
    </w:p>
    <w:p w:rsidR="00F86BA5" w:rsidRPr="00753B2C" w:rsidRDefault="00F86BA5" w:rsidP="00F86BA5">
      <w:pPr>
        <w:jc w:val="center"/>
        <w:rPr>
          <w:b/>
        </w:rPr>
      </w:pPr>
      <w:r w:rsidRPr="00753B2C">
        <w:rPr>
          <w:b/>
        </w:rPr>
        <w:t>§14</w:t>
      </w:r>
    </w:p>
    <w:p w:rsidR="00F86BA5" w:rsidRPr="00753B2C" w:rsidRDefault="00F86BA5" w:rsidP="00F86BA5">
      <w:pPr>
        <w:jc w:val="both"/>
      </w:pPr>
      <w:r w:rsidRPr="00753B2C">
        <w:t>1. W sprawach nieuregulowanych niniejszym Statutem mają zastosowanie przepisy dotyczące samorządowych jednostek budżetowych.</w:t>
      </w:r>
    </w:p>
    <w:p w:rsidR="00F86BA5" w:rsidRPr="00753B2C" w:rsidRDefault="00F86BA5" w:rsidP="00F86BA5">
      <w:pPr>
        <w:jc w:val="both"/>
      </w:pPr>
      <w:r w:rsidRPr="00753B2C">
        <w:t>2. Zmiany i uzupełnienia do postanowień Statutu mogą być dokonywane w trybie określonym do jego nadania.</w:t>
      </w:r>
    </w:p>
    <w:p w:rsidR="00F86BA5" w:rsidRPr="00753B2C" w:rsidRDefault="00F86BA5" w:rsidP="00F86BA5"/>
    <w:p w:rsidR="00F86BA5" w:rsidRPr="00753B2C" w:rsidRDefault="00F86BA5" w:rsidP="00F86BA5"/>
    <w:p w:rsidR="00F86BA5" w:rsidRPr="00753B2C" w:rsidRDefault="00F86BA5" w:rsidP="00F86BA5">
      <w:pPr>
        <w:jc w:val="center"/>
        <w:rPr>
          <w:sz w:val="28"/>
          <w:szCs w:val="28"/>
        </w:rPr>
      </w:pPr>
    </w:p>
    <w:p w:rsidR="001D7F13" w:rsidRPr="00753B2C" w:rsidRDefault="001D7F13">
      <w:pPr>
        <w:jc w:val="center"/>
        <w:rPr>
          <w:b/>
        </w:rPr>
      </w:pPr>
    </w:p>
    <w:p w:rsidR="00F86BA5" w:rsidRPr="00753B2C" w:rsidRDefault="00F86BA5">
      <w:pPr>
        <w:jc w:val="center"/>
        <w:rPr>
          <w:b/>
        </w:rPr>
      </w:pPr>
    </w:p>
    <w:p w:rsidR="00F86BA5" w:rsidRPr="00753B2C" w:rsidRDefault="00F86BA5">
      <w:pPr>
        <w:jc w:val="center"/>
        <w:rPr>
          <w:b/>
        </w:rPr>
      </w:pPr>
    </w:p>
    <w:p w:rsidR="00F86BA5" w:rsidRPr="00753B2C" w:rsidRDefault="00F86BA5">
      <w:pPr>
        <w:jc w:val="center"/>
        <w:rPr>
          <w:b/>
        </w:rPr>
      </w:pPr>
    </w:p>
    <w:p w:rsidR="00C50B65" w:rsidRPr="00753B2C" w:rsidRDefault="00C50B65">
      <w:pPr>
        <w:jc w:val="center"/>
        <w:rPr>
          <w:b/>
        </w:rPr>
      </w:pPr>
    </w:p>
    <w:p w:rsidR="00C50B65" w:rsidRPr="00753B2C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753B2C" w:rsidRDefault="00753B2C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50B65" w:rsidRDefault="00C50B65">
      <w:pPr>
        <w:jc w:val="center"/>
        <w:rPr>
          <w:b/>
        </w:rPr>
      </w:pPr>
    </w:p>
    <w:p w:rsidR="00CB1152" w:rsidRDefault="00CB1152" w:rsidP="00543DCA">
      <w:pPr>
        <w:rPr>
          <w:b/>
        </w:rPr>
      </w:pPr>
    </w:p>
    <w:p w:rsidR="00543DCA" w:rsidRDefault="00543DCA" w:rsidP="00543DCA">
      <w:pPr>
        <w:rPr>
          <w:b/>
        </w:rPr>
      </w:pPr>
    </w:p>
    <w:p w:rsidR="00C50B65" w:rsidRDefault="00C50B65">
      <w:pPr>
        <w:jc w:val="center"/>
        <w:rPr>
          <w:b/>
        </w:rPr>
      </w:pPr>
    </w:p>
    <w:p w:rsidR="001D7F13" w:rsidRDefault="00BB7F39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1D7F13" w:rsidRDefault="001D7F13" w:rsidP="00543DCA">
      <w:pPr>
        <w:jc w:val="center"/>
        <w:rPr>
          <w:b/>
        </w:rPr>
      </w:pPr>
    </w:p>
    <w:p w:rsidR="001D7F13" w:rsidRPr="00543DCA" w:rsidRDefault="00BB7F39" w:rsidP="00543DCA">
      <w:pPr>
        <w:jc w:val="center"/>
      </w:pPr>
      <w:r w:rsidRPr="00543DCA">
        <w:t xml:space="preserve">UCHWAŁY NR </w:t>
      </w:r>
      <w:r w:rsidR="00543DCA">
        <w:t>XXXIV</w:t>
      </w:r>
      <w:r w:rsidRPr="00543DCA">
        <w:t>/</w:t>
      </w:r>
      <w:r w:rsidR="00543DCA">
        <w:t>227</w:t>
      </w:r>
      <w:r w:rsidRPr="00543DCA">
        <w:t>/2017 RADY MIASTA I GMINY BUK</w:t>
      </w:r>
    </w:p>
    <w:p w:rsidR="001D7F13" w:rsidRPr="00543DCA" w:rsidRDefault="001D7F13" w:rsidP="00543DCA">
      <w:pPr>
        <w:jc w:val="center"/>
      </w:pPr>
    </w:p>
    <w:p w:rsidR="001D7F13" w:rsidRPr="00543DCA" w:rsidRDefault="00BB7F39" w:rsidP="00543DCA">
      <w:pPr>
        <w:jc w:val="center"/>
      </w:pPr>
      <w:r w:rsidRPr="00543DCA">
        <w:t xml:space="preserve">z dnia </w:t>
      </w:r>
      <w:r w:rsidR="00543DCA">
        <w:t>30 maja</w:t>
      </w:r>
      <w:r w:rsidRPr="00543DCA">
        <w:t xml:space="preserve">  2017 roku</w:t>
      </w:r>
    </w:p>
    <w:p w:rsidR="001D7F13" w:rsidRPr="00543DCA" w:rsidRDefault="001D7F13" w:rsidP="00543DCA">
      <w:pPr>
        <w:jc w:val="center"/>
      </w:pPr>
    </w:p>
    <w:p w:rsidR="001D7F13" w:rsidRPr="00543DCA" w:rsidRDefault="00BB7F39" w:rsidP="00543DCA">
      <w:pPr>
        <w:jc w:val="center"/>
      </w:pPr>
      <w:r w:rsidRPr="00543DCA">
        <w:t>w sprawie nadania Statutu Ośrodkowi Sportu i Rekreacji w Buku.</w:t>
      </w:r>
    </w:p>
    <w:p w:rsidR="001D7F13" w:rsidRDefault="001D7F13">
      <w:pPr>
        <w:jc w:val="both"/>
      </w:pPr>
    </w:p>
    <w:p w:rsidR="001D7C4A" w:rsidRDefault="001D7C4A">
      <w:pPr>
        <w:jc w:val="both"/>
      </w:pPr>
    </w:p>
    <w:p w:rsidR="00543DCA" w:rsidRDefault="00543DCA">
      <w:pPr>
        <w:jc w:val="both"/>
      </w:pPr>
    </w:p>
    <w:p w:rsidR="00543DCA" w:rsidRDefault="00543DCA">
      <w:pPr>
        <w:jc w:val="both"/>
      </w:pPr>
    </w:p>
    <w:p w:rsidR="00543DCA" w:rsidRDefault="00543DCA">
      <w:pPr>
        <w:jc w:val="both"/>
      </w:pPr>
    </w:p>
    <w:p w:rsidR="001D7F13" w:rsidRDefault="00D22961" w:rsidP="001D7C4A">
      <w:pPr>
        <w:spacing w:line="360" w:lineRule="auto"/>
        <w:ind w:firstLine="708"/>
        <w:jc w:val="both"/>
      </w:pPr>
      <w:r>
        <w:t>Zgodnie z art. 11 ust. 2 ustawy o finansach publicznych jednostka budżetowa działa na podstawie statutu określającego w szczególności jej nazwę, siedzibę i przedmiot działalności.</w:t>
      </w:r>
    </w:p>
    <w:p w:rsidR="00181D13" w:rsidRDefault="00212AE4" w:rsidP="001D7C4A">
      <w:pPr>
        <w:spacing w:line="360" w:lineRule="auto"/>
        <w:jc w:val="both"/>
      </w:pPr>
      <w:r>
        <w:t>Z uwagi na fakt, iż obowiązujący statut zawiera przepisy nie odpowiadające istniejącej sytuacji faktycznej w Ośrodku Sportu i Rekreacji w Buku zachodzi  potrzeba uchwalenia nowego.</w:t>
      </w:r>
      <w:r w:rsidR="001D7C4A">
        <w:t xml:space="preserve"> Nadanie statutu jest zadaniem organu stanowiącego jednostki samorządu terytorialnego.</w:t>
      </w:r>
    </w:p>
    <w:p w:rsidR="00212AE4" w:rsidRDefault="00212AE4" w:rsidP="001D7C4A">
      <w:pPr>
        <w:spacing w:line="360" w:lineRule="auto"/>
        <w:jc w:val="both"/>
      </w:pPr>
      <w:r>
        <w:tab/>
        <w:t>Biorąc powyższe pod uwagę podjęcie niniejszej uchwały jest w pełni zasadne.</w:t>
      </w:r>
      <w:bookmarkStart w:id="0" w:name="_GoBack"/>
      <w:bookmarkEnd w:id="0"/>
    </w:p>
    <w:sectPr w:rsidR="0021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BEB"/>
    <w:multiLevelType w:val="hybridMultilevel"/>
    <w:tmpl w:val="FAA42940"/>
    <w:lvl w:ilvl="0" w:tplc="7E72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D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602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0CE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68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8C8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69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2C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035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B18AB"/>
    <w:multiLevelType w:val="hybridMultilevel"/>
    <w:tmpl w:val="656C3E1A"/>
    <w:lvl w:ilvl="0" w:tplc="9628027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04E73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06212E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86E8EF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49212FA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881E6D4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E8D858D2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C1800010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732785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F4B50D1"/>
    <w:multiLevelType w:val="hybridMultilevel"/>
    <w:tmpl w:val="DE5CEF14"/>
    <w:lvl w:ilvl="0" w:tplc="92B48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FAE9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DA659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7ED6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1451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0635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300E2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A672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588FD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C741A1"/>
    <w:multiLevelType w:val="hybridMultilevel"/>
    <w:tmpl w:val="1BECA570"/>
    <w:lvl w:ilvl="0" w:tplc="B7E2EC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7A2DBAE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401CD83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9C5E385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C9C8826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827A1652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AD34183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C72876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6E0560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79D1A4C"/>
    <w:multiLevelType w:val="hybridMultilevel"/>
    <w:tmpl w:val="BCE67C8C"/>
    <w:lvl w:ilvl="0" w:tplc="9368A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F435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83C1C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BC33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928D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249A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345E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0B8BE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DAAB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1945B8"/>
    <w:multiLevelType w:val="hybridMultilevel"/>
    <w:tmpl w:val="C8F03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B184A"/>
    <w:multiLevelType w:val="hybridMultilevel"/>
    <w:tmpl w:val="FD040AA2"/>
    <w:lvl w:ilvl="0" w:tplc="F66E84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  <w:lvl w:ilvl="1" w:tplc="E14813A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CEEE3B1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6D8EAA0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5480FC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716AE1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ACECD6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6A6651FC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BEE85524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3"/>
    <w:rsid w:val="00181D13"/>
    <w:rsid w:val="001B2559"/>
    <w:rsid w:val="001D7C4A"/>
    <w:rsid w:val="001D7F13"/>
    <w:rsid w:val="00212AE4"/>
    <w:rsid w:val="00235821"/>
    <w:rsid w:val="002D451D"/>
    <w:rsid w:val="003729E2"/>
    <w:rsid w:val="00543DCA"/>
    <w:rsid w:val="0068024D"/>
    <w:rsid w:val="00753B2C"/>
    <w:rsid w:val="00830072"/>
    <w:rsid w:val="00921D7A"/>
    <w:rsid w:val="00944D2A"/>
    <w:rsid w:val="00A67BF9"/>
    <w:rsid w:val="00B95BF1"/>
    <w:rsid w:val="00BB7F39"/>
    <w:rsid w:val="00C50B65"/>
    <w:rsid w:val="00CB1152"/>
    <w:rsid w:val="00D22961"/>
    <w:rsid w:val="00DF0E50"/>
    <w:rsid w:val="00F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1D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86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81D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86B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1077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Wawryzniak</dc:creator>
  <cp:lastModifiedBy>Małgorzata Napierała</cp:lastModifiedBy>
  <cp:revision>10</cp:revision>
  <cp:lastPrinted>2017-06-02T06:41:00Z</cp:lastPrinted>
  <dcterms:created xsi:type="dcterms:W3CDTF">2017-04-06T11:01:00Z</dcterms:created>
  <dcterms:modified xsi:type="dcterms:W3CDTF">2017-06-02T06:53:00Z</dcterms:modified>
</cp:coreProperties>
</file>