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8B" w:rsidRDefault="008F2F8B" w:rsidP="008F2F8B">
      <w:pPr>
        <w:pStyle w:val="NormalnyWeb"/>
      </w:pPr>
      <w:r>
        <w:t xml:space="preserve">W dniu  21 października 2014 r.  Miejska Komisja Wyborcza w Buku dokonała losowania numerów dla list kandydatów komitetów wyborczych w wyborach do Rady Miasta i Gminy Buk. </w:t>
      </w:r>
      <w:r>
        <w:br/>
        <w:t>Losowanie rozpoczęło się o godzinie 17.00 w siedzibie Komisji tj. w Urzędzie Miasta i Gminy Buk, sala  nr 2, parter.</w:t>
      </w:r>
    </w:p>
    <w:p w:rsidR="008F2F8B" w:rsidRDefault="008F2F8B" w:rsidP="008F2F8B">
      <w:pPr>
        <w:pStyle w:val="NormalnyWeb"/>
      </w:pPr>
      <w:r>
        <w:t> </w:t>
      </w:r>
    </w:p>
    <w:p w:rsidR="008F2F8B" w:rsidRDefault="008F2F8B" w:rsidP="008F2F8B">
      <w:pPr>
        <w:pStyle w:val="NormalnyWeb"/>
      </w:pPr>
      <w:r>
        <w:t>W wyniku losowania:</w:t>
      </w:r>
    </w:p>
    <w:p w:rsidR="008F2F8B" w:rsidRDefault="008F2F8B" w:rsidP="008F2F8B">
      <w:pPr>
        <w:pStyle w:val="NormalnyWeb"/>
      </w:pPr>
      <w:r>
        <w:t xml:space="preserve">-  listom kandydatów komitetów wyborczych, o których mowa  w  art. 410 § 7 </w:t>
      </w:r>
      <w:proofErr w:type="spellStart"/>
      <w:r>
        <w:t>pkt</w:t>
      </w:r>
      <w:proofErr w:type="spellEnd"/>
      <w:r>
        <w:t xml:space="preserve"> 1) ustawy z dnia 5 stycznia 2011 r. - Kodeks wyborczy (Dz. U. Nr 21, poz. 112 ze zm.), czyli listom zarejestrowanym w więcej niż w jednym okręgu wyborczym w gminie przyznano następujące numery:</w:t>
      </w:r>
    </w:p>
    <w:p w:rsidR="008F2F8B" w:rsidRDefault="008F2F8B" w:rsidP="008F2F8B">
      <w:pPr>
        <w:pStyle w:val="NormalnyWeb"/>
      </w:pPr>
      <w:r>
        <w:t> </w:t>
      </w:r>
    </w:p>
    <w:p w:rsidR="008F2F8B" w:rsidRDefault="008F2F8B" w:rsidP="008F2F8B">
      <w:pPr>
        <w:pStyle w:val="NormalnyWeb"/>
      </w:pPr>
      <w:r>
        <w:t xml:space="preserve">Numer  </w:t>
      </w:r>
      <w:r>
        <w:rPr>
          <w:rStyle w:val="Pogrubienie"/>
        </w:rPr>
        <w:t>17</w:t>
      </w:r>
      <w:r>
        <w:t xml:space="preserve"> - Komitet Wyborczy Wyborców „Wspólnota”</w:t>
      </w:r>
    </w:p>
    <w:p w:rsidR="008F2F8B" w:rsidRDefault="008F2F8B" w:rsidP="008F2F8B">
      <w:pPr>
        <w:pStyle w:val="NormalnyWeb"/>
      </w:pPr>
      <w:r>
        <w:t xml:space="preserve">Numer  </w:t>
      </w:r>
      <w:r>
        <w:rPr>
          <w:rStyle w:val="Pogrubienie"/>
        </w:rPr>
        <w:t>18</w:t>
      </w:r>
      <w:r>
        <w:t xml:space="preserve"> - Komitet Wyborczy Wyborców Zenona Chmielewskiego</w:t>
      </w:r>
    </w:p>
    <w:p w:rsidR="008F2F8B" w:rsidRDefault="008F2F8B" w:rsidP="008F2F8B">
      <w:pPr>
        <w:pStyle w:val="NormalnyWeb"/>
      </w:pPr>
      <w:r>
        <w:t xml:space="preserve">Numer  </w:t>
      </w:r>
      <w:r>
        <w:rPr>
          <w:rStyle w:val="Pogrubienie"/>
        </w:rPr>
        <w:t>19</w:t>
      </w:r>
      <w:r>
        <w:t xml:space="preserve"> - Komitet Wyborczy Wyborców Wystarczy Chcieć</w:t>
      </w:r>
    </w:p>
    <w:p w:rsidR="008F2F8B" w:rsidRDefault="008F2F8B" w:rsidP="008F2F8B">
      <w:pPr>
        <w:pStyle w:val="NormalnyWeb"/>
      </w:pPr>
      <w:r>
        <w:t xml:space="preserve">Numer  </w:t>
      </w:r>
      <w:r>
        <w:rPr>
          <w:rStyle w:val="Pogrubienie"/>
        </w:rPr>
        <w:t>20</w:t>
      </w:r>
      <w:r>
        <w:t xml:space="preserve"> - Komitet Wyborczy Wyborców „Służba”</w:t>
      </w:r>
    </w:p>
    <w:p w:rsidR="008F2F8B" w:rsidRDefault="008F2F8B" w:rsidP="008F2F8B">
      <w:pPr>
        <w:pStyle w:val="NormalnyWeb"/>
      </w:pPr>
      <w:r>
        <w:t> </w:t>
      </w:r>
    </w:p>
    <w:p w:rsidR="008F2F8B" w:rsidRDefault="008F2F8B" w:rsidP="008F2F8B">
      <w:pPr>
        <w:pStyle w:val="NormalnyWeb"/>
      </w:pPr>
      <w:r>
        <w:t xml:space="preserve">-  listom kandydatów komitetów wyborczych, o których mowa w  art. 410 § 7 </w:t>
      </w:r>
      <w:proofErr w:type="spellStart"/>
      <w:r>
        <w:t>pkt</w:t>
      </w:r>
      <w:proofErr w:type="spellEnd"/>
      <w:r>
        <w:t xml:space="preserve"> 2)  ustawy z dnia 5 stycznia 2011 r. - Kodeks wyborczy (Dz. U. Nr 21, poz. 112 ze zm.), czyli listom zarejestrowanym w jednym okręgu wyborczym w gminie przyznano następujące numery:</w:t>
      </w:r>
    </w:p>
    <w:p w:rsidR="008F2F8B" w:rsidRDefault="008F2F8B" w:rsidP="008F2F8B">
      <w:pPr>
        <w:pStyle w:val="NormalnyWeb"/>
      </w:pPr>
      <w:r>
        <w:t>Numer   </w:t>
      </w:r>
      <w:r>
        <w:rPr>
          <w:rStyle w:val="Pogrubienie"/>
        </w:rPr>
        <w:t>21</w:t>
      </w:r>
      <w:r>
        <w:t>   - Komitet Wyborczy Wyborców Tomasz Giełda.</w:t>
      </w:r>
    </w:p>
    <w:p w:rsidR="008F2F8B" w:rsidRDefault="008F2F8B" w:rsidP="008F2F8B">
      <w:pPr>
        <w:pStyle w:val="NormalnyWeb"/>
      </w:pPr>
      <w:r>
        <w:t> </w:t>
      </w:r>
    </w:p>
    <w:p w:rsidR="000C63C7" w:rsidRDefault="000C63C7"/>
    <w:sectPr w:rsidR="000C63C7" w:rsidSect="000C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F8B"/>
    <w:rsid w:val="000C63C7"/>
    <w:rsid w:val="008F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Konopski</dc:creator>
  <cp:lastModifiedBy>Szymon Konopski</cp:lastModifiedBy>
  <cp:revision>1</cp:revision>
  <dcterms:created xsi:type="dcterms:W3CDTF">2014-10-22T08:04:00Z</dcterms:created>
  <dcterms:modified xsi:type="dcterms:W3CDTF">2014-10-22T08:04:00Z</dcterms:modified>
</cp:coreProperties>
</file>